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BC" w:rsidRPr="00A33448" w:rsidRDefault="00511E31" w:rsidP="008E5E36">
      <w:pPr>
        <w:spacing w:before="120" w:line="0" w:lineRule="atLeast"/>
        <w:jc w:val="center"/>
        <w:rPr>
          <w:rFonts w:ascii="微軟正黑體" w:eastAsia="微軟正黑體" w:hAnsi="微軟正黑體"/>
          <w:b/>
          <w:w w:val="200"/>
          <w:sz w:val="40"/>
          <w:szCs w:val="40"/>
          <w:bdr w:val="thickThinMediumGap" w:sz="24" w:space="0" w:color="auto" w:shadow="1"/>
        </w:rPr>
      </w:pPr>
      <w:r w:rsidRPr="00511E31">
        <w:rPr>
          <w:rFonts w:ascii="微軟正黑體" w:eastAsia="微軟正黑體" w:hAnsi="微軟正黑體" w:hint="eastAsia"/>
          <w:b/>
          <w:bCs/>
          <w:color w:val="000000"/>
          <w:sz w:val="40"/>
          <w:szCs w:val="40"/>
        </w:rPr>
        <w:t>科技希望巡迴賽</w:t>
      </w:r>
      <w:r w:rsidR="00197FBC" w:rsidRPr="00A33448">
        <w:rPr>
          <w:rFonts w:ascii="微軟正黑體" w:eastAsia="微軟正黑體" w:hAnsi="微軟正黑體" w:hint="eastAsia"/>
          <w:b/>
          <w:sz w:val="40"/>
          <w:szCs w:val="40"/>
        </w:rPr>
        <w:t>報名簡章</w:t>
      </w:r>
      <w:r w:rsidR="00F86EE4">
        <w:rPr>
          <w:rFonts w:ascii="微軟正黑體" w:eastAsia="微軟正黑體" w:hAnsi="微軟正黑體" w:hint="eastAsia"/>
          <w:b/>
          <w:sz w:val="40"/>
          <w:szCs w:val="40"/>
        </w:rPr>
        <w:t>-</w:t>
      </w:r>
      <w:r w:rsidR="00C71AA9">
        <w:rPr>
          <w:rFonts w:ascii="微軟正黑體" w:eastAsia="微軟正黑體" w:hAnsi="微軟正黑體" w:hint="eastAsia"/>
          <w:b/>
          <w:sz w:val="40"/>
          <w:szCs w:val="40"/>
        </w:rPr>
        <w:t>山湖觀</w:t>
      </w:r>
      <w:r w:rsidR="00F86EE4">
        <w:rPr>
          <w:rFonts w:ascii="微軟正黑體" w:eastAsia="微軟正黑體" w:hAnsi="微軟正黑體" w:hint="eastAsia"/>
          <w:b/>
          <w:sz w:val="40"/>
          <w:szCs w:val="40"/>
        </w:rPr>
        <w:t>球場</w:t>
      </w:r>
    </w:p>
    <w:tbl>
      <w:tblPr>
        <w:tblW w:w="10915" w:type="dxa"/>
        <w:tblInd w:w="-537" w:type="dxa"/>
        <w:tblLayout w:type="fixed"/>
        <w:tblCellMar>
          <w:left w:w="28" w:type="dxa"/>
          <w:right w:w="28" w:type="dxa"/>
        </w:tblCellMar>
        <w:tblLook w:val="0000"/>
      </w:tblPr>
      <w:tblGrid>
        <w:gridCol w:w="993"/>
        <w:gridCol w:w="9922"/>
      </w:tblGrid>
      <w:tr w:rsidR="00197FBC" w:rsidRPr="004372E2" w:rsidTr="00CE1542">
        <w:trPr>
          <w:cantSplit/>
          <w:trHeight w:val="1567"/>
        </w:trPr>
        <w:tc>
          <w:tcPr>
            <w:tcW w:w="10915" w:type="dxa"/>
            <w:gridSpan w:val="2"/>
            <w:tcBorders>
              <w:top w:val="single" w:sz="4" w:space="0" w:color="auto"/>
              <w:left w:val="single" w:sz="4" w:space="0" w:color="auto"/>
              <w:bottom w:val="single" w:sz="4" w:space="0" w:color="auto"/>
              <w:right w:val="single" w:sz="4" w:space="0" w:color="auto"/>
            </w:tcBorders>
          </w:tcPr>
          <w:p w:rsidR="00197FBC" w:rsidRPr="004372E2" w:rsidRDefault="00197FBC">
            <w:pPr>
              <w:spacing w:line="0" w:lineRule="atLeast"/>
              <w:rPr>
                <w:rFonts w:ascii="微軟正黑體" w:eastAsia="微軟正黑體" w:hAnsi="微軟正黑體"/>
                <w:sz w:val="28"/>
                <w:szCs w:val="28"/>
              </w:rPr>
            </w:pPr>
            <w:r w:rsidRPr="004372E2">
              <w:rPr>
                <w:rFonts w:ascii="微軟正黑體" w:eastAsia="微軟正黑體" w:hAnsi="微軟正黑體" w:hint="eastAsia"/>
                <w:sz w:val="28"/>
                <w:szCs w:val="28"/>
              </w:rPr>
              <w:t>主辦單位：</w:t>
            </w:r>
            <w:r w:rsidR="00C71AA9">
              <w:rPr>
                <w:rFonts w:ascii="微軟正黑體" w:eastAsia="微軟正黑體" w:hAnsi="微軟正黑體" w:hint="eastAsia"/>
                <w:sz w:val="28"/>
                <w:szCs w:val="28"/>
              </w:rPr>
              <w:t>台灣科技公益協進</w:t>
            </w:r>
            <w:r w:rsidR="00511E31" w:rsidRPr="004372E2">
              <w:rPr>
                <w:rFonts w:ascii="微軟正黑體" w:eastAsia="微軟正黑體" w:hAnsi="微軟正黑體" w:hint="eastAsia"/>
                <w:sz w:val="28"/>
                <w:szCs w:val="28"/>
              </w:rPr>
              <w:t>會</w:t>
            </w:r>
          </w:p>
          <w:p w:rsidR="00197FBC" w:rsidRPr="004372E2" w:rsidRDefault="00197FBC">
            <w:pPr>
              <w:spacing w:line="0" w:lineRule="atLeast"/>
              <w:rPr>
                <w:rFonts w:ascii="微軟正黑體" w:eastAsia="微軟正黑體" w:hAnsi="微軟正黑體"/>
                <w:sz w:val="28"/>
                <w:szCs w:val="28"/>
              </w:rPr>
            </w:pPr>
            <w:r w:rsidRPr="004372E2">
              <w:rPr>
                <w:rFonts w:ascii="微軟正黑體" w:eastAsia="微軟正黑體" w:hAnsi="微軟正黑體" w:hint="eastAsia"/>
                <w:sz w:val="28"/>
                <w:szCs w:val="28"/>
              </w:rPr>
              <w:t>協辦單位：</w:t>
            </w:r>
            <w:r w:rsidR="00511E31" w:rsidRPr="004372E2">
              <w:rPr>
                <w:rFonts w:ascii="微軟正黑體" w:eastAsia="微軟正黑體" w:hAnsi="微軟正黑體" w:hint="eastAsia"/>
                <w:color w:val="000000"/>
                <w:sz w:val="28"/>
                <w:szCs w:val="28"/>
              </w:rPr>
              <w:t>台灣女子職業高爾夫協會</w:t>
            </w:r>
          </w:p>
          <w:p w:rsidR="00197FBC" w:rsidRPr="004372E2" w:rsidRDefault="00197FBC">
            <w:pPr>
              <w:spacing w:line="0" w:lineRule="atLeast"/>
              <w:rPr>
                <w:rFonts w:ascii="微軟正黑體" w:eastAsia="微軟正黑體" w:hAnsi="微軟正黑體"/>
                <w:color w:val="FF0000"/>
                <w:sz w:val="28"/>
                <w:szCs w:val="28"/>
              </w:rPr>
            </w:pPr>
            <w:r w:rsidRPr="004372E2">
              <w:rPr>
                <w:rFonts w:ascii="微軟正黑體" w:eastAsia="微軟正黑體" w:hAnsi="微軟正黑體" w:hint="eastAsia"/>
                <w:sz w:val="28"/>
                <w:szCs w:val="28"/>
              </w:rPr>
              <w:t>總 獎 金：新台幣</w:t>
            </w:r>
            <w:r w:rsidR="00511E31" w:rsidRPr="004372E2">
              <w:rPr>
                <w:rFonts w:ascii="微軟正黑體" w:eastAsia="微軟正黑體" w:hAnsi="微軟正黑體" w:hint="eastAsia"/>
                <w:sz w:val="28"/>
                <w:szCs w:val="28"/>
              </w:rPr>
              <w:t>1</w:t>
            </w:r>
            <w:r w:rsidR="00ED6581" w:rsidRPr="004372E2">
              <w:rPr>
                <w:rFonts w:ascii="微軟正黑體" w:eastAsia="微軟正黑體" w:hAnsi="微軟正黑體" w:hint="eastAsia"/>
                <w:sz w:val="28"/>
                <w:szCs w:val="28"/>
              </w:rPr>
              <w:t>00</w:t>
            </w:r>
            <w:r w:rsidRPr="004372E2">
              <w:rPr>
                <w:rFonts w:ascii="微軟正黑體" w:eastAsia="微軟正黑體" w:hAnsi="微軟正黑體" w:hint="eastAsia"/>
                <w:sz w:val="28"/>
                <w:szCs w:val="28"/>
              </w:rPr>
              <w:t>萬元</w:t>
            </w:r>
          </w:p>
          <w:p w:rsidR="00197FBC" w:rsidRPr="004372E2" w:rsidRDefault="00197FBC">
            <w:pPr>
              <w:spacing w:line="0" w:lineRule="atLeast"/>
              <w:rPr>
                <w:rFonts w:ascii="微軟正黑體" w:eastAsia="微軟正黑體" w:hAnsi="微軟正黑體"/>
                <w:sz w:val="28"/>
                <w:szCs w:val="28"/>
              </w:rPr>
            </w:pPr>
            <w:r w:rsidRPr="004372E2">
              <w:rPr>
                <w:rFonts w:ascii="微軟正黑體" w:eastAsia="微軟正黑體" w:hAnsi="微軟正黑體" w:hint="eastAsia"/>
                <w:sz w:val="28"/>
                <w:szCs w:val="28"/>
              </w:rPr>
              <w:t>參賽人數：</w:t>
            </w:r>
            <w:r w:rsidR="00C71AA9">
              <w:rPr>
                <w:rFonts w:ascii="微軟正黑體" w:eastAsia="微軟正黑體" w:hAnsi="微軟正黑體" w:hint="eastAsia"/>
                <w:sz w:val="28"/>
                <w:szCs w:val="28"/>
              </w:rPr>
              <w:t>104</w:t>
            </w:r>
            <w:r w:rsidRPr="004372E2">
              <w:rPr>
                <w:rFonts w:ascii="微軟正黑體" w:eastAsia="微軟正黑體" w:hAnsi="微軟正黑體" w:hint="eastAsia"/>
                <w:sz w:val="28"/>
                <w:szCs w:val="28"/>
              </w:rPr>
              <w:t>位</w:t>
            </w:r>
          </w:p>
        </w:tc>
      </w:tr>
      <w:tr w:rsidR="00197FBC" w:rsidRPr="004372E2" w:rsidTr="00CE1542">
        <w:trPr>
          <w:cantSplit/>
          <w:trHeight w:val="1852"/>
        </w:trPr>
        <w:tc>
          <w:tcPr>
            <w:tcW w:w="10915" w:type="dxa"/>
            <w:gridSpan w:val="2"/>
            <w:tcBorders>
              <w:top w:val="single" w:sz="4" w:space="0" w:color="auto"/>
              <w:left w:val="single" w:sz="4" w:space="0" w:color="auto"/>
              <w:right w:val="single" w:sz="4" w:space="0" w:color="auto"/>
            </w:tcBorders>
            <w:vAlign w:val="center"/>
          </w:tcPr>
          <w:p w:rsidR="00197FBC" w:rsidRPr="004372E2" w:rsidRDefault="00C71AA9" w:rsidP="005F7F93">
            <w:pPr>
              <w:spacing w:line="0" w:lineRule="atLeast"/>
              <w:jc w:val="both"/>
              <w:rPr>
                <w:rFonts w:ascii="微軟正黑體" w:eastAsia="微軟正黑體" w:hAnsi="微軟正黑體"/>
                <w:sz w:val="28"/>
                <w:szCs w:val="28"/>
              </w:rPr>
            </w:pPr>
            <w:r>
              <w:rPr>
                <w:rFonts w:ascii="微軟正黑體" w:eastAsia="微軟正黑體" w:hAnsi="微軟正黑體" w:hint="eastAsia"/>
                <w:sz w:val="28"/>
                <w:szCs w:val="28"/>
              </w:rPr>
              <w:t>比賽地點：山湖觀</w:t>
            </w:r>
            <w:r w:rsidR="00197FBC" w:rsidRPr="004372E2">
              <w:rPr>
                <w:rFonts w:ascii="微軟正黑體" w:eastAsia="微軟正黑體" w:hAnsi="微軟正黑體" w:hint="eastAsia"/>
                <w:sz w:val="28"/>
                <w:szCs w:val="28"/>
              </w:rPr>
              <w:t>高爾夫</w:t>
            </w:r>
            <w:r w:rsidR="002E666A" w:rsidRPr="004372E2">
              <w:rPr>
                <w:rFonts w:ascii="微軟正黑體" w:eastAsia="微軟正黑體" w:hAnsi="微軟正黑體" w:hint="eastAsia"/>
                <w:sz w:val="28"/>
                <w:szCs w:val="28"/>
              </w:rPr>
              <w:t>俱樂部</w:t>
            </w:r>
            <w:r w:rsidR="00066F24">
              <w:rPr>
                <w:rFonts w:ascii="微軟正黑體" w:eastAsia="微軟正黑體" w:hAnsi="微軟正黑體" w:hint="eastAsia"/>
                <w:sz w:val="28"/>
                <w:szCs w:val="28"/>
              </w:rPr>
              <w:t>/</w:t>
            </w:r>
            <w:r w:rsidR="005F7F93" w:rsidRPr="005F7F93">
              <w:rPr>
                <w:rFonts w:ascii="微軟正黑體" w:eastAsia="微軟正黑體" w:hAnsi="微軟正黑體" w:hint="eastAsia"/>
                <w:sz w:val="28"/>
                <w:szCs w:val="28"/>
              </w:rPr>
              <w:t>御苑</w:t>
            </w:r>
            <w:r w:rsidR="00066F24">
              <w:rPr>
                <w:rFonts w:ascii="微軟正黑體" w:eastAsia="微軟正黑體" w:hAnsi="微軟正黑體" w:hint="eastAsia"/>
                <w:sz w:val="28"/>
                <w:szCs w:val="28"/>
              </w:rPr>
              <w:t>(OUT)</w:t>
            </w:r>
            <w:r w:rsidR="005F7F93" w:rsidRPr="005F7F93">
              <w:rPr>
                <w:rFonts w:ascii="微軟正黑體" w:eastAsia="微軟正黑體" w:hAnsi="微軟正黑體" w:hint="eastAsia"/>
                <w:sz w:val="28"/>
                <w:szCs w:val="28"/>
              </w:rPr>
              <w:t>翠林</w:t>
            </w:r>
            <w:r w:rsidR="00066F24">
              <w:rPr>
                <w:rFonts w:ascii="微軟正黑體" w:eastAsia="微軟正黑體" w:hAnsi="微軟正黑體" w:hint="eastAsia"/>
                <w:sz w:val="28"/>
                <w:szCs w:val="28"/>
              </w:rPr>
              <w:t>(IN)</w:t>
            </w:r>
          </w:p>
          <w:p w:rsidR="00ED6581" w:rsidRPr="004372E2" w:rsidRDefault="00197FBC" w:rsidP="00511E31">
            <w:pPr>
              <w:spacing w:line="0" w:lineRule="atLeast"/>
              <w:jc w:val="both"/>
              <w:rPr>
                <w:rFonts w:ascii="微軟正黑體" w:eastAsia="微軟正黑體" w:hAnsi="微軟正黑體"/>
                <w:sz w:val="28"/>
                <w:szCs w:val="28"/>
              </w:rPr>
            </w:pPr>
            <w:r w:rsidRPr="004372E2">
              <w:rPr>
                <w:rFonts w:ascii="微軟正黑體" w:eastAsia="微軟正黑體" w:hAnsi="微軟正黑體" w:hint="eastAsia"/>
                <w:sz w:val="28"/>
                <w:szCs w:val="28"/>
              </w:rPr>
              <w:t>比賽日程：</w:t>
            </w:r>
            <w:r w:rsidR="00C71AA9">
              <w:rPr>
                <w:rFonts w:ascii="微軟正黑體" w:eastAsia="微軟正黑體" w:hAnsi="微軟正黑體" w:hint="eastAsia"/>
                <w:sz w:val="28"/>
                <w:szCs w:val="28"/>
              </w:rPr>
              <w:t>2016</w:t>
            </w:r>
            <w:r w:rsidR="00ED6581" w:rsidRPr="004372E2">
              <w:rPr>
                <w:rFonts w:ascii="微軟正黑體" w:eastAsia="微軟正黑體" w:hAnsi="微軟正黑體" w:hint="eastAsia"/>
                <w:sz w:val="28"/>
                <w:szCs w:val="28"/>
              </w:rPr>
              <w:t>年</w:t>
            </w:r>
            <w:r w:rsidR="00C71AA9">
              <w:rPr>
                <w:rFonts w:ascii="微軟正黑體" w:eastAsia="微軟正黑體" w:hAnsi="微軟正黑體" w:hint="eastAsia"/>
                <w:sz w:val="28"/>
                <w:szCs w:val="28"/>
              </w:rPr>
              <w:t>2</w:t>
            </w:r>
            <w:r w:rsidR="00ED6581" w:rsidRPr="004372E2">
              <w:rPr>
                <w:rFonts w:ascii="微軟正黑體" w:eastAsia="微軟正黑體" w:hAnsi="微軟正黑體" w:hint="eastAsia"/>
                <w:sz w:val="28"/>
                <w:szCs w:val="28"/>
              </w:rPr>
              <w:t>月</w:t>
            </w:r>
            <w:r w:rsidR="00C71AA9">
              <w:rPr>
                <w:rFonts w:ascii="微軟正黑體" w:eastAsia="微軟正黑體" w:hAnsi="微軟正黑體" w:hint="eastAsia"/>
                <w:sz w:val="28"/>
                <w:szCs w:val="28"/>
              </w:rPr>
              <w:t>24日（星期三</w:t>
            </w:r>
            <w:r w:rsidR="00511E31" w:rsidRPr="004372E2">
              <w:rPr>
                <w:rFonts w:ascii="微軟正黑體" w:eastAsia="微軟正黑體" w:hAnsi="微軟正黑體" w:hint="eastAsia"/>
                <w:sz w:val="28"/>
                <w:szCs w:val="28"/>
              </w:rPr>
              <w:t>）</w:t>
            </w:r>
            <w:r w:rsidR="00ED6581" w:rsidRPr="004372E2">
              <w:rPr>
                <w:rFonts w:ascii="微軟正黑體" w:eastAsia="微軟正黑體" w:hAnsi="微軟正黑體" w:hint="eastAsia"/>
                <w:sz w:val="28"/>
                <w:szCs w:val="28"/>
              </w:rPr>
              <w:t>指定練習日</w:t>
            </w:r>
          </w:p>
          <w:p w:rsidR="00197FBC" w:rsidRPr="004372E2" w:rsidRDefault="00C71AA9" w:rsidP="00ED6581">
            <w:pPr>
              <w:spacing w:line="0" w:lineRule="atLeast"/>
              <w:ind w:firstLineChars="500" w:firstLine="1400"/>
              <w:jc w:val="both"/>
              <w:rPr>
                <w:rFonts w:ascii="微軟正黑體" w:eastAsia="微軟正黑體" w:hAnsi="微軟正黑體"/>
                <w:sz w:val="28"/>
                <w:szCs w:val="28"/>
              </w:rPr>
            </w:pPr>
            <w:r>
              <w:rPr>
                <w:rFonts w:ascii="微軟正黑體" w:eastAsia="微軟正黑體" w:hAnsi="微軟正黑體" w:hint="eastAsia"/>
                <w:sz w:val="28"/>
                <w:szCs w:val="28"/>
              </w:rPr>
              <w:t>2016</w:t>
            </w:r>
            <w:r w:rsidR="00ED6581" w:rsidRPr="004372E2">
              <w:rPr>
                <w:rFonts w:ascii="微軟正黑體" w:eastAsia="微軟正黑體" w:hAnsi="微軟正黑體" w:hint="eastAsia"/>
                <w:sz w:val="28"/>
                <w:szCs w:val="28"/>
              </w:rPr>
              <w:t>年</w:t>
            </w:r>
            <w:r w:rsidR="009D7142">
              <w:rPr>
                <w:rFonts w:ascii="微軟正黑體" w:eastAsia="微軟正黑體" w:hAnsi="微軟正黑體" w:hint="eastAsia"/>
                <w:sz w:val="28"/>
                <w:szCs w:val="28"/>
              </w:rPr>
              <w:t>2</w:t>
            </w:r>
            <w:r w:rsidR="00ED6581" w:rsidRPr="004372E2">
              <w:rPr>
                <w:rFonts w:ascii="微軟正黑體" w:eastAsia="微軟正黑體" w:hAnsi="微軟正黑體" w:hint="eastAsia"/>
                <w:sz w:val="28"/>
                <w:szCs w:val="28"/>
              </w:rPr>
              <w:t>月</w:t>
            </w:r>
            <w:r w:rsidR="00356A75">
              <w:rPr>
                <w:rFonts w:ascii="微軟正黑體" w:eastAsia="微軟正黑體" w:hAnsi="微軟正黑體" w:hint="eastAsia"/>
                <w:sz w:val="28"/>
                <w:szCs w:val="28"/>
              </w:rPr>
              <w:t>2</w:t>
            </w:r>
            <w:r>
              <w:rPr>
                <w:rFonts w:ascii="微軟正黑體" w:eastAsia="微軟正黑體" w:hAnsi="微軟正黑體" w:hint="eastAsia"/>
                <w:sz w:val="28"/>
                <w:szCs w:val="28"/>
              </w:rPr>
              <w:t>5</w:t>
            </w:r>
            <w:r w:rsidR="009D7142">
              <w:rPr>
                <w:rFonts w:ascii="微軟正黑體" w:eastAsia="微軟正黑體" w:hAnsi="微軟正黑體" w:hint="eastAsia"/>
                <w:sz w:val="28"/>
                <w:szCs w:val="28"/>
              </w:rPr>
              <w:t xml:space="preserve"> - </w:t>
            </w:r>
            <w:r>
              <w:rPr>
                <w:rFonts w:ascii="微軟正黑體" w:eastAsia="微軟正黑體" w:hAnsi="微軟正黑體" w:hint="eastAsia"/>
                <w:sz w:val="28"/>
                <w:szCs w:val="28"/>
              </w:rPr>
              <w:t>26日（星期四</w:t>
            </w:r>
            <w:r w:rsidR="00ED6581" w:rsidRPr="004372E2">
              <w:rPr>
                <w:rFonts w:ascii="微軟正黑體" w:eastAsia="微軟正黑體" w:hAnsi="微軟正黑體" w:hint="eastAsia"/>
                <w:sz w:val="28"/>
                <w:szCs w:val="28"/>
              </w:rPr>
              <w:t>~</w:t>
            </w:r>
            <w:r>
              <w:rPr>
                <w:rFonts w:ascii="微軟正黑體" w:eastAsia="微軟正黑體" w:hAnsi="微軟正黑體" w:hint="eastAsia"/>
                <w:sz w:val="28"/>
                <w:szCs w:val="28"/>
              </w:rPr>
              <w:t>五</w:t>
            </w:r>
            <w:r w:rsidR="00511E31" w:rsidRPr="004372E2">
              <w:rPr>
                <w:rFonts w:ascii="微軟正黑體" w:eastAsia="微軟正黑體" w:hAnsi="微軟正黑體" w:hint="eastAsia"/>
                <w:sz w:val="28"/>
                <w:szCs w:val="28"/>
              </w:rPr>
              <w:t>）正式比賽二</w:t>
            </w:r>
            <w:r w:rsidR="00ED6581" w:rsidRPr="004372E2">
              <w:rPr>
                <w:rFonts w:ascii="微軟正黑體" w:eastAsia="微軟正黑體" w:hAnsi="微軟正黑體" w:hint="eastAsia"/>
                <w:sz w:val="28"/>
                <w:szCs w:val="28"/>
              </w:rPr>
              <w:t xml:space="preserve">回合  </w:t>
            </w:r>
          </w:p>
        </w:tc>
      </w:tr>
      <w:tr w:rsidR="00197FBC" w:rsidRPr="004372E2" w:rsidTr="00CE1542">
        <w:trPr>
          <w:cantSplit/>
          <w:trHeight w:val="2977"/>
        </w:trPr>
        <w:tc>
          <w:tcPr>
            <w:tcW w:w="993" w:type="dxa"/>
            <w:tcBorders>
              <w:top w:val="single" w:sz="2" w:space="0" w:color="auto"/>
              <w:left w:val="single" w:sz="4" w:space="0" w:color="auto"/>
              <w:bottom w:val="single" w:sz="2" w:space="0" w:color="auto"/>
              <w:right w:val="single" w:sz="2" w:space="0" w:color="auto"/>
            </w:tcBorders>
            <w:textDirection w:val="tbRlV"/>
            <w:vAlign w:val="center"/>
          </w:tcPr>
          <w:p w:rsidR="00197FBC" w:rsidRPr="004372E2" w:rsidRDefault="00197FBC">
            <w:pPr>
              <w:ind w:left="113" w:right="113"/>
              <w:jc w:val="center"/>
              <w:rPr>
                <w:rFonts w:ascii="微軟正黑體" w:eastAsia="微軟正黑體" w:hAnsi="微軟正黑體"/>
                <w:b/>
                <w:bCs/>
                <w:sz w:val="28"/>
                <w:szCs w:val="28"/>
              </w:rPr>
            </w:pPr>
            <w:r w:rsidRPr="004372E2">
              <w:rPr>
                <w:rFonts w:ascii="微軟正黑體" w:eastAsia="微軟正黑體" w:hAnsi="微軟正黑體" w:hint="eastAsia"/>
                <w:b/>
                <w:bCs/>
                <w:sz w:val="28"/>
                <w:szCs w:val="28"/>
              </w:rPr>
              <w:t>參賽資格</w:t>
            </w:r>
          </w:p>
        </w:tc>
        <w:tc>
          <w:tcPr>
            <w:tcW w:w="9922" w:type="dxa"/>
            <w:tcBorders>
              <w:top w:val="single" w:sz="2" w:space="0" w:color="auto"/>
              <w:left w:val="single" w:sz="2" w:space="0" w:color="auto"/>
              <w:bottom w:val="single" w:sz="2" w:space="0" w:color="auto"/>
              <w:right w:val="single" w:sz="4" w:space="0" w:color="auto"/>
            </w:tcBorders>
            <w:vAlign w:val="center"/>
          </w:tcPr>
          <w:p w:rsidR="00C71AA9" w:rsidRDefault="005E5182" w:rsidP="00ED6581">
            <w:pPr>
              <w:numPr>
                <w:ilvl w:val="0"/>
                <w:numId w:val="10"/>
              </w:numPr>
              <w:tabs>
                <w:tab w:val="clear" w:pos="1480"/>
              </w:tabs>
              <w:spacing w:line="400" w:lineRule="exact"/>
              <w:ind w:left="114" w:firstLine="0"/>
              <w:rPr>
                <w:rFonts w:ascii="微軟正黑體" w:eastAsia="微軟正黑體" w:hAnsi="微軟正黑體"/>
                <w:sz w:val="28"/>
                <w:szCs w:val="28"/>
              </w:rPr>
            </w:pPr>
            <w:r>
              <w:rPr>
                <w:rFonts w:ascii="微軟正黑體" w:eastAsia="微軟正黑體" w:hAnsi="微軟正黑體" w:hint="eastAsia"/>
                <w:sz w:val="28"/>
                <w:szCs w:val="28"/>
              </w:rPr>
              <w:t>科技希望巡迴賽年度資格賽</w:t>
            </w:r>
            <w:r w:rsidR="00511E31" w:rsidRPr="004372E2">
              <w:rPr>
                <w:rFonts w:ascii="微軟正黑體" w:eastAsia="微軟正黑體" w:hAnsi="微軟正黑體" w:hint="eastAsia"/>
                <w:sz w:val="28"/>
                <w:szCs w:val="28"/>
              </w:rPr>
              <w:t>選手</w:t>
            </w:r>
            <w:r w:rsidR="00AE05BF">
              <w:rPr>
                <w:rFonts w:ascii="微軟正黑體" w:eastAsia="微軟正黑體" w:hAnsi="微軟正黑體" w:hint="eastAsia"/>
                <w:sz w:val="28"/>
                <w:szCs w:val="28"/>
              </w:rPr>
              <w:t>依成績排序</w:t>
            </w:r>
            <w:r w:rsidR="00BA1327">
              <w:rPr>
                <w:rFonts w:ascii="微軟正黑體" w:eastAsia="微軟正黑體" w:hAnsi="微軟正黑體" w:hint="eastAsia"/>
                <w:sz w:val="28"/>
                <w:szCs w:val="28"/>
              </w:rPr>
              <w:t>錄取</w:t>
            </w:r>
            <w:r w:rsidR="00BA1327">
              <w:rPr>
                <w:rFonts w:ascii="新細明體" w:eastAsia="新細明體" w:hAnsi="新細明體" w:hint="eastAsia"/>
                <w:sz w:val="28"/>
                <w:szCs w:val="28"/>
              </w:rPr>
              <w:t>。</w:t>
            </w:r>
          </w:p>
          <w:p w:rsidR="00ED6581" w:rsidRPr="00C71AA9" w:rsidRDefault="00511E31" w:rsidP="00511E31">
            <w:pPr>
              <w:numPr>
                <w:ilvl w:val="0"/>
                <w:numId w:val="10"/>
              </w:numPr>
              <w:tabs>
                <w:tab w:val="clear" w:pos="1480"/>
                <w:tab w:val="num" w:pos="114"/>
              </w:tabs>
              <w:spacing w:line="400" w:lineRule="exact"/>
              <w:ind w:left="114" w:firstLine="0"/>
              <w:rPr>
                <w:rFonts w:ascii="微軟正黑體" w:eastAsia="微軟正黑體" w:hAnsi="微軟正黑體"/>
                <w:sz w:val="28"/>
                <w:szCs w:val="28"/>
              </w:rPr>
            </w:pPr>
            <w:r w:rsidRPr="004372E2">
              <w:rPr>
                <w:rFonts w:ascii="微軟正黑體" w:eastAsia="微軟正黑體" w:hAnsi="微軟正黑體" w:hint="eastAsia"/>
                <w:sz w:val="28"/>
                <w:szCs w:val="28"/>
              </w:rPr>
              <w:t>TLPGA職業選手且</w:t>
            </w:r>
            <w:r w:rsidR="00D00760" w:rsidRPr="004372E2">
              <w:rPr>
                <w:rFonts w:ascii="微軟正黑體" w:eastAsia="微軟正黑體" w:hAnsi="微軟正黑體" w:hint="eastAsia"/>
                <w:sz w:val="28"/>
                <w:szCs w:val="28"/>
              </w:rPr>
              <w:t>29</w:t>
            </w:r>
            <w:r w:rsidRPr="004372E2">
              <w:rPr>
                <w:rFonts w:ascii="微軟正黑體" w:eastAsia="微軟正黑體" w:hAnsi="微軟正黑體" w:hint="eastAsia"/>
                <w:sz w:val="28"/>
                <w:szCs w:val="28"/>
              </w:rPr>
              <w:t>歲以下30名。</w:t>
            </w:r>
            <w:r w:rsidR="00E840CF" w:rsidRPr="00CE1542">
              <w:rPr>
                <w:rFonts w:ascii="微軟正黑體" w:eastAsia="微軟正黑體" w:hAnsi="微軟正黑體" w:hint="eastAsia"/>
                <w:color w:val="000000" w:themeColor="text1"/>
                <w:sz w:val="28"/>
                <w:szCs w:val="28"/>
              </w:rPr>
              <w:t>(依</w:t>
            </w:r>
            <w:r w:rsidR="00C71AA9">
              <w:rPr>
                <w:rFonts w:ascii="微軟正黑體" w:eastAsia="微軟正黑體" w:hAnsi="微軟正黑體" w:hint="eastAsia"/>
                <w:color w:val="000000" w:themeColor="text1"/>
                <w:sz w:val="28"/>
                <w:szCs w:val="28"/>
              </w:rPr>
              <w:t>2015</w:t>
            </w:r>
            <w:r w:rsidR="00E840CF" w:rsidRPr="00CE1542">
              <w:rPr>
                <w:rFonts w:ascii="微軟正黑體" w:eastAsia="微軟正黑體" w:hAnsi="微軟正黑體" w:hint="eastAsia"/>
                <w:color w:val="000000" w:themeColor="text1"/>
                <w:sz w:val="28"/>
                <w:szCs w:val="28"/>
              </w:rPr>
              <w:t>年TLPGA獎金排名)</w:t>
            </w:r>
            <w:r w:rsidR="00A820D6">
              <w:rPr>
                <w:rFonts w:ascii="新細明體" w:eastAsia="新細明體" w:hAnsi="新細明體" w:hint="eastAsia"/>
                <w:color w:val="000000" w:themeColor="text1"/>
                <w:sz w:val="28"/>
                <w:szCs w:val="28"/>
              </w:rPr>
              <w:t>。</w:t>
            </w:r>
          </w:p>
          <w:p w:rsidR="00C71AA9" w:rsidRPr="004372E2" w:rsidRDefault="00C71AA9" w:rsidP="00511E31">
            <w:pPr>
              <w:numPr>
                <w:ilvl w:val="0"/>
                <w:numId w:val="10"/>
              </w:numPr>
              <w:tabs>
                <w:tab w:val="clear" w:pos="1480"/>
                <w:tab w:val="num" w:pos="114"/>
              </w:tabs>
              <w:spacing w:line="400" w:lineRule="exact"/>
              <w:ind w:left="114" w:firstLine="0"/>
              <w:rPr>
                <w:rFonts w:ascii="微軟正黑體" w:eastAsia="微軟正黑體" w:hAnsi="微軟正黑體"/>
                <w:sz w:val="28"/>
                <w:szCs w:val="28"/>
              </w:rPr>
            </w:pPr>
            <w:r>
              <w:rPr>
                <w:rFonts w:ascii="微軟正黑體" w:eastAsia="微軟正黑體" w:hAnsi="微軟正黑體" w:hint="eastAsia"/>
                <w:sz w:val="28"/>
                <w:szCs w:val="28"/>
              </w:rPr>
              <w:t>22歲以下及差點10以下業餘選手30位</w:t>
            </w:r>
            <w:r>
              <w:rPr>
                <w:rFonts w:ascii="新細明體" w:eastAsia="新細明體" w:hAnsi="新細明體" w:hint="eastAsia"/>
                <w:sz w:val="28"/>
                <w:szCs w:val="28"/>
              </w:rPr>
              <w:t>。</w:t>
            </w:r>
          </w:p>
          <w:p w:rsidR="00ED6581" w:rsidRPr="004372E2" w:rsidRDefault="00511E31" w:rsidP="00ED6581">
            <w:pPr>
              <w:numPr>
                <w:ilvl w:val="0"/>
                <w:numId w:val="10"/>
              </w:numPr>
              <w:tabs>
                <w:tab w:val="clear" w:pos="1480"/>
                <w:tab w:val="num" w:pos="114"/>
              </w:tabs>
              <w:spacing w:line="400" w:lineRule="exact"/>
              <w:ind w:left="114" w:firstLine="0"/>
              <w:rPr>
                <w:rFonts w:ascii="微軟正黑體" w:eastAsia="微軟正黑體" w:hAnsi="微軟正黑體"/>
                <w:sz w:val="28"/>
                <w:szCs w:val="28"/>
              </w:rPr>
            </w:pPr>
            <w:r w:rsidRPr="004372E2">
              <w:rPr>
                <w:rFonts w:ascii="微軟正黑體" w:eastAsia="微軟正黑體" w:hAnsi="微軟正黑體" w:hint="eastAsia"/>
                <w:sz w:val="28"/>
                <w:szCs w:val="28"/>
              </w:rPr>
              <w:t>主辦單位推薦29</w:t>
            </w:r>
            <w:r w:rsidR="00CF4110" w:rsidRPr="004372E2">
              <w:rPr>
                <w:rFonts w:ascii="微軟正黑體" w:eastAsia="微軟正黑體" w:hAnsi="微軟正黑體" w:hint="eastAsia"/>
                <w:sz w:val="28"/>
                <w:szCs w:val="28"/>
              </w:rPr>
              <w:t>歲以下</w:t>
            </w:r>
            <w:r w:rsidRPr="004372E2">
              <w:rPr>
                <w:rFonts w:ascii="微軟正黑體" w:eastAsia="微軟正黑體" w:hAnsi="微軟正黑體" w:hint="eastAsia"/>
                <w:sz w:val="28"/>
                <w:szCs w:val="28"/>
              </w:rPr>
              <w:t>優秀男子</w:t>
            </w:r>
            <w:r w:rsidR="00ED6581" w:rsidRPr="004372E2">
              <w:rPr>
                <w:rFonts w:ascii="微軟正黑體" w:eastAsia="微軟正黑體" w:hAnsi="微軟正黑體" w:hint="eastAsia"/>
                <w:sz w:val="28"/>
                <w:szCs w:val="28"/>
              </w:rPr>
              <w:t>選手共</w:t>
            </w:r>
            <w:r w:rsidRPr="004372E2">
              <w:rPr>
                <w:rFonts w:ascii="微軟正黑體" w:eastAsia="微軟正黑體" w:hAnsi="微軟正黑體" w:hint="eastAsia"/>
                <w:sz w:val="28"/>
                <w:szCs w:val="28"/>
              </w:rPr>
              <w:t>6</w:t>
            </w:r>
            <w:r w:rsidR="00ED6581" w:rsidRPr="004372E2">
              <w:rPr>
                <w:rFonts w:ascii="微軟正黑體" w:eastAsia="微軟正黑體" w:hAnsi="微軟正黑體" w:hint="eastAsia"/>
                <w:sz w:val="28"/>
                <w:szCs w:val="28"/>
              </w:rPr>
              <w:t>位。</w:t>
            </w:r>
          </w:p>
          <w:p w:rsidR="00ED6581" w:rsidRDefault="00ED6581" w:rsidP="00ED6581">
            <w:pPr>
              <w:numPr>
                <w:ilvl w:val="0"/>
                <w:numId w:val="10"/>
              </w:numPr>
              <w:tabs>
                <w:tab w:val="clear" w:pos="1480"/>
                <w:tab w:val="num" w:pos="114"/>
              </w:tabs>
              <w:spacing w:line="400" w:lineRule="exact"/>
              <w:ind w:left="114" w:firstLine="0"/>
              <w:rPr>
                <w:rFonts w:ascii="微軟正黑體" w:eastAsia="微軟正黑體" w:hAnsi="微軟正黑體"/>
                <w:sz w:val="28"/>
                <w:szCs w:val="28"/>
              </w:rPr>
            </w:pPr>
            <w:r w:rsidRPr="004372E2">
              <w:rPr>
                <w:rFonts w:ascii="微軟正黑體" w:eastAsia="微軟正黑體" w:hAnsi="微軟正黑體" w:hint="eastAsia"/>
                <w:sz w:val="28"/>
                <w:szCs w:val="28"/>
              </w:rPr>
              <w:t>協辦單位</w:t>
            </w:r>
            <w:r w:rsidR="00D00760" w:rsidRPr="004372E2">
              <w:rPr>
                <w:rFonts w:ascii="微軟正黑體" w:eastAsia="微軟正黑體" w:hAnsi="微軟正黑體" w:hint="eastAsia"/>
                <w:sz w:val="28"/>
                <w:szCs w:val="28"/>
              </w:rPr>
              <w:t>推薦29歲以下</w:t>
            </w:r>
            <w:r w:rsidR="00511E31" w:rsidRPr="004372E2">
              <w:rPr>
                <w:rFonts w:ascii="微軟正黑體" w:eastAsia="微軟正黑體" w:hAnsi="微軟正黑體" w:hint="eastAsia"/>
                <w:sz w:val="28"/>
                <w:szCs w:val="28"/>
              </w:rPr>
              <w:t>優秀女子選手共3位。</w:t>
            </w:r>
          </w:p>
          <w:p w:rsidR="00A820D6" w:rsidRDefault="00A820D6" w:rsidP="00A820D6">
            <w:pPr>
              <w:numPr>
                <w:ilvl w:val="0"/>
                <w:numId w:val="10"/>
              </w:numPr>
              <w:tabs>
                <w:tab w:val="clear" w:pos="1480"/>
                <w:tab w:val="num" w:pos="114"/>
              </w:tabs>
              <w:spacing w:line="400" w:lineRule="exact"/>
              <w:ind w:left="114" w:firstLine="0"/>
              <w:rPr>
                <w:rFonts w:ascii="微軟正黑體" w:eastAsia="微軟正黑體" w:hAnsi="微軟正黑體"/>
                <w:sz w:val="28"/>
                <w:szCs w:val="28"/>
              </w:rPr>
            </w:pPr>
            <w:r w:rsidRPr="00A820D6">
              <w:rPr>
                <w:rFonts w:ascii="微軟正黑體" w:eastAsia="微軟正黑體" w:hAnsi="微軟正黑體" w:hint="eastAsia"/>
                <w:color w:val="000000"/>
                <w:sz w:val="28"/>
                <w:szCs w:val="28"/>
              </w:rPr>
              <w:t>如</w:t>
            </w:r>
            <w:r w:rsidR="00B64CF4" w:rsidRPr="00A820D6">
              <w:rPr>
                <w:rFonts w:ascii="微軟正黑體" w:eastAsia="微軟正黑體" w:hAnsi="微軟正黑體" w:hint="eastAsia"/>
                <w:color w:val="000000"/>
                <w:sz w:val="28"/>
                <w:szCs w:val="28"/>
              </w:rPr>
              <w:t>不足額由</w:t>
            </w:r>
            <w:r w:rsidRPr="00A820D6">
              <w:rPr>
                <w:rFonts w:ascii="微軟正黑體" w:eastAsia="微軟正黑體" w:hAnsi="微軟正黑體" w:hint="eastAsia"/>
                <w:color w:val="000000"/>
                <w:sz w:val="28"/>
                <w:szCs w:val="28"/>
              </w:rPr>
              <w:t>年度資格賽選手優先遞補，再不足則由</w:t>
            </w:r>
            <w:r w:rsidR="00B64CF4" w:rsidRPr="00A820D6">
              <w:rPr>
                <w:rFonts w:ascii="微軟正黑體" w:eastAsia="微軟正黑體" w:hAnsi="微軟正黑體" w:hint="eastAsia"/>
                <w:sz w:val="28"/>
                <w:szCs w:val="28"/>
              </w:rPr>
              <w:t>差點10 及22 歲以下業餘</w:t>
            </w:r>
          </w:p>
          <w:p w:rsidR="00A820D6" w:rsidRDefault="00B64CF4" w:rsidP="00A820D6">
            <w:pPr>
              <w:spacing w:line="400" w:lineRule="exact"/>
              <w:ind w:left="114" w:firstLineChars="100" w:firstLine="280"/>
              <w:rPr>
                <w:rFonts w:ascii="微軟正黑體" w:eastAsia="微軟正黑體" w:hAnsi="微軟正黑體"/>
                <w:sz w:val="28"/>
                <w:szCs w:val="28"/>
              </w:rPr>
            </w:pPr>
            <w:r w:rsidRPr="00A820D6">
              <w:rPr>
                <w:rFonts w:ascii="微軟正黑體" w:eastAsia="微軟正黑體" w:hAnsi="微軟正黑體" w:hint="eastAsia"/>
                <w:sz w:val="28"/>
                <w:szCs w:val="28"/>
              </w:rPr>
              <w:t>選手不分男女補齊</w:t>
            </w:r>
            <w:r w:rsidRPr="00B64CF4">
              <w:rPr>
                <w:rFonts w:ascii="微軟正黑體" w:eastAsia="微軟正黑體" w:hAnsi="微軟正黑體" w:hint="eastAsia"/>
                <w:sz w:val="28"/>
                <w:szCs w:val="28"/>
              </w:rPr>
              <w:t>。額滿為止。</w:t>
            </w:r>
          </w:p>
          <w:p w:rsidR="00197FBC" w:rsidRPr="00A820D6" w:rsidRDefault="00197FBC" w:rsidP="00A820D6">
            <w:pPr>
              <w:spacing w:line="400" w:lineRule="exact"/>
              <w:ind w:firstLineChars="100" w:firstLine="280"/>
              <w:rPr>
                <w:rFonts w:ascii="微軟正黑體" w:eastAsia="微軟正黑體" w:hAnsi="微軟正黑體"/>
                <w:sz w:val="28"/>
                <w:szCs w:val="28"/>
              </w:rPr>
            </w:pPr>
            <w:r w:rsidRPr="00A820D6">
              <w:rPr>
                <w:rFonts w:ascii="微軟正黑體" w:eastAsia="微軟正黑體" w:hAnsi="微軟正黑體" w:hint="eastAsia"/>
                <w:bCs/>
                <w:sz w:val="28"/>
                <w:szCs w:val="28"/>
              </w:rPr>
              <w:t>總參賽人數最多不超過</w:t>
            </w:r>
            <w:r w:rsidR="00C71AA9" w:rsidRPr="00A820D6">
              <w:rPr>
                <w:rFonts w:ascii="微軟正黑體" w:eastAsia="微軟正黑體" w:hAnsi="微軟正黑體" w:hint="eastAsia"/>
                <w:bCs/>
                <w:sz w:val="28"/>
                <w:szCs w:val="28"/>
              </w:rPr>
              <w:t>104</w:t>
            </w:r>
            <w:r w:rsidRPr="00A820D6">
              <w:rPr>
                <w:rFonts w:ascii="微軟正黑體" w:eastAsia="微軟正黑體" w:hAnsi="微軟正黑體" w:hint="eastAsia"/>
                <w:bCs/>
                <w:sz w:val="28"/>
                <w:szCs w:val="28"/>
              </w:rPr>
              <w:t>位選手。</w:t>
            </w:r>
          </w:p>
          <w:p w:rsidR="00893F4B" w:rsidRPr="004372E2" w:rsidRDefault="00893F4B">
            <w:pPr>
              <w:spacing w:line="0" w:lineRule="atLeast"/>
              <w:jc w:val="both"/>
              <w:rPr>
                <w:rFonts w:ascii="微軟正黑體" w:eastAsia="微軟正黑體" w:hAnsi="微軟正黑體"/>
                <w:sz w:val="28"/>
                <w:szCs w:val="28"/>
              </w:rPr>
            </w:pPr>
            <w:r w:rsidRPr="004372E2">
              <w:rPr>
                <w:rFonts w:ascii="微軟正黑體" w:eastAsia="微軟正黑體" w:hAnsi="微軟正黑體" w:hint="eastAsia"/>
                <w:sz w:val="28"/>
                <w:szCs w:val="28"/>
              </w:rPr>
              <w:t>上述年齡認定二十九歲以下即為</w:t>
            </w:r>
            <w:r w:rsidR="00A820D6">
              <w:rPr>
                <w:rFonts w:ascii="微軟正黑體" w:eastAsia="微軟正黑體" w:hAnsi="微軟正黑體" w:hint="eastAsia"/>
                <w:sz w:val="28"/>
                <w:szCs w:val="28"/>
              </w:rPr>
              <w:t>1987</w:t>
            </w:r>
            <w:r w:rsidRPr="004372E2">
              <w:rPr>
                <w:rFonts w:ascii="微軟正黑體" w:eastAsia="微軟正黑體" w:hAnsi="微軟正黑體" w:hint="eastAsia"/>
                <w:sz w:val="28"/>
                <w:szCs w:val="28"/>
              </w:rPr>
              <w:t>/1/1 以後出生者，二十二歲以下為</w:t>
            </w:r>
            <w:r w:rsidR="00A820D6">
              <w:rPr>
                <w:rFonts w:ascii="微軟正黑體" w:eastAsia="微軟正黑體" w:hAnsi="微軟正黑體" w:hint="eastAsia"/>
                <w:sz w:val="28"/>
                <w:szCs w:val="28"/>
              </w:rPr>
              <w:t>1994</w:t>
            </w:r>
            <w:r w:rsidRPr="004372E2">
              <w:rPr>
                <w:rFonts w:ascii="微軟正黑體" w:eastAsia="微軟正黑體" w:hAnsi="微軟正黑體" w:hint="eastAsia"/>
                <w:sz w:val="28"/>
                <w:szCs w:val="28"/>
              </w:rPr>
              <w:t>/1/1以後出生者。</w:t>
            </w:r>
          </w:p>
        </w:tc>
      </w:tr>
      <w:tr w:rsidR="00197FBC" w:rsidRPr="004372E2" w:rsidTr="00CE1542">
        <w:trPr>
          <w:cantSplit/>
          <w:trHeight w:val="4648"/>
        </w:trPr>
        <w:tc>
          <w:tcPr>
            <w:tcW w:w="993" w:type="dxa"/>
            <w:tcBorders>
              <w:top w:val="single" w:sz="2" w:space="0" w:color="auto"/>
              <w:left w:val="single" w:sz="4" w:space="0" w:color="auto"/>
              <w:bottom w:val="single" w:sz="4" w:space="0" w:color="auto"/>
              <w:right w:val="single" w:sz="2" w:space="0" w:color="auto"/>
            </w:tcBorders>
            <w:textDirection w:val="tbRlV"/>
            <w:vAlign w:val="center"/>
          </w:tcPr>
          <w:p w:rsidR="00197FBC" w:rsidRPr="004372E2" w:rsidRDefault="00197FBC">
            <w:pPr>
              <w:ind w:left="113" w:right="113"/>
              <w:jc w:val="center"/>
              <w:rPr>
                <w:rFonts w:ascii="微軟正黑體" w:eastAsia="微軟正黑體" w:hAnsi="微軟正黑體"/>
                <w:b/>
                <w:bCs/>
                <w:sz w:val="28"/>
                <w:szCs w:val="28"/>
              </w:rPr>
            </w:pPr>
            <w:r w:rsidRPr="004372E2">
              <w:rPr>
                <w:rFonts w:ascii="微軟正黑體" w:eastAsia="微軟正黑體" w:hAnsi="微軟正黑體" w:hint="eastAsia"/>
                <w:b/>
                <w:bCs/>
                <w:sz w:val="28"/>
                <w:szCs w:val="28"/>
              </w:rPr>
              <w:t>比賽辦法</w:t>
            </w:r>
          </w:p>
        </w:tc>
        <w:tc>
          <w:tcPr>
            <w:tcW w:w="9922" w:type="dxa"/>
            <w:tcBorders>
              <w:top w:val="single" w:sz="2" w:space="0" w:color="auto"/>
              <w:left w:val="single" w:sz="2" w:space="0" w:color="auto"/>
              <w:bottom w:val="single" w:sz="4" w:space="0" w:color="auto"/>
              <w:right w:val="single" w:sz="4" w:space="0" w:color="auto"/>
            </w:tcBorders>
            <w:vAlign w:val="center"/>
          </w:tcPr>
          <w:p w:rsidR="00F86EE4" w:rsidRDefault="00F86EE4" w:rsidP="00A820D6">
            <w:pPr>
              <w:pStyle w:val="aa"/>
              <w:numPr>
                <w:ilvl w:val="0"/>
                <w:numId w:val="26"/>
              </w:numPr>
              <w:ind w:leftChars="0"/>
              <w:rPr>
                <w:rFonts w:ascii="微軟正黑體" w:eastAsia="微軟正黑體" w:hAnsi="微軟正黑體"/>
                <w:kern w:val="2"/>
                <w:sz w:val="28"/>
                <w:szCs w:val="28"/>
              </w:rPr>
            </w:pPr>
            <w:bookmarkStart w:id="0" w:name="_GoBack"/>
            <w:r w:rsidRPr="00A820D6">
              <w:rPr>
                <w:rFonts w:ascii="微軟正黑體" w:eastAsia="微軟正黑體" w:hAnsi="微軟正黑體"/>
                <w:kern w:val="2"/>
                <w:sz w:val="28"/>
                <w:szCs w:val="28"/>
              </w:rPr>
              <w:t>本賽事採取兩回合36洞之比桿賽。不分年齡男子由職業梯台開球，女子由白梯開球</w:t>
            </w:r>
            <w:r w:rsidRPr="00A820D6">
              <w:rPr>
                <w:rFonts w:ascii="微軟正黑體" w:eastAsia="微軟正黑體" w:hAnsi="微軟正黑體" w:hint="eastAsia"/>
                <w:kern w:val="2"/>
                <w:sz w:val="28"/>
                <w:szCs w:val="28"/>
              </w:rPr>
              <w:t>(每場賽事男子梯台讓女子梯台總計</w:t>
            </w:r>
            <w:r w:rsidR="003A34C8">
              <w:rPr>
                <w:rFonts w:ascii="微軟正黑體" w:eastAsia="微軟正黑體" w:hAnsi="微軟正黑體" w:hint="eastAsia"/>
                <w:kern w:val="2"/>
                <w:sz w:val="28"/>
                <w:szCs w:val="28"/>
              </w:rPr>
              <w:t>7</w:t>
            </w:r>
            <w:r w:rsidRPr="00A820D6">
              <w:rPr>
                <w:rFonts w:ascii="微軟正黑體" w:eastAsia="微軟正黑體" w:hAnsi="微軟正黑體" w:hint="eastAsia"/>
                <w:kern w:val="2"/>
                <w:sz w:val="28"/>
                <w:szCs w:val="28"/>
              </w:rPr>
              <w:t>00碼</w:t>
            </w:r>
            <w:r w:rsidR="003A34C8">
              <w:rPr>
                <w:rFonts w:ascii="微軟正黑體" w:eastAsia="微軟正黑體" w:hAnsi="微軟正黑體" w:hint="eastAsia"/>
                <w:kern w:val="2"/>
                <w:sz w:val="28"/>
                <w:szCs w:val="28"/>
              </w:rPr>
              <w:t>以上</w:t>
            </w:r>
            <w:r w:rsidRPr="00A820D6">
              <w:rPr>
                <w:rFonts w:ascii="微軟正黑體" w:eastAsia="微軟正黑體" w:hAnsi="微軟正黑體" w:hint="eastAsia"/>
                <w:kern w:val="2"/>
                <w:sz w:val="28"/>
                <w:szCs w:val="28"/>
              </w:rPr>
              <w:t>)，所有選手須打完二回合，二</w:t>
            </w:r>
            <w:r w:rsidRPr="00A820D6">
              <w:rPr>
                <w:rFonts w:ascii="微軟正黑體" w:eastAsia="微軟正黑體" w:hAnsi="微軟正黑體"/>
                <w:kern w:val="2"/>
                <w:sz w:val="28"/>
                <w:szCs w:val="28"/>
              </w:rPr>
              <w:t>回合結束，男女職業共同取成績最優之前30名選手（含同桿者）進行</w:t>
            </w:r>
            <w:r w:rsidRPr="00A820D6">
              <w:rPr>
                <w:rFonts w:ascii="微軟正黑體" w:eastAsia="微軟正黑體" w:hAnsi="微軟正黑體" w:hint="eastAsia"/>
                <w:kern w:val="2"/>
                <w:sz w:val="28"/>
                <w:szCs w:val="28"/>
              </w:rPr>
              <w:t>獎金</w:t>
            </w:r>
            <w:r w:rsidRPr="00A820D6">
              <w:rPr>
                <w:rFonts w:ascii="微軟正黑體" w:eastAsia="微軟正黑體" w:hAnsi="微軟正黑體"/>
                <w:kern w:val="2"/>
                <w:sz w:val="28"/>
                <w:szCs w:val="28"/>
              </w:rPr>
              <w:t>排名</w:t>
            </w:r>
            <w:r w:rsidRPr="00A820D6">
              <w:rPr>
                <w:rFonts w:ascii="微軟正黑體" w:eastAsia="微軟正黑體" w:hAnsi="微軟正黑體" w:hint="eastAsia"/>
                <w:kern w:val="2"/>
                <w:sz w:val="28"/>
                <w:szCs w:val="28"/>
              </w:rPr>
              <w:t>，除非身體狀況不允許持醫生證明請假，無故沒完成二回合賽事者將予以禁賽處分</w:t>
            </w:r>
            <w:r w:rsidRPr="00A820D6">
              <w:rPr>
                <w:rFonts w:ascii="微軟正黑體" w:eastAsia="微軟正黑體" w:hAnsi="微軟正黑體"/>
                <w:kern w:val="2"/>
                <w:sz w:val="28"/>
                <w:szCs w:val="28"/>
              </w:rPr>
              <w:t>。</w:t>
            </w:r>
          </w:p>
          <w:p w:rsidR="00F86EE4" w:rsidRDefault="00066F24" w:rsidP="00A820D6">
            <w:pPr>
              <w:pStyle w:val="aa"/>
              <w:numPr>
                <w:ilvl w:val="0"/>
                <w:numId w:val="26"/>
              </w:numPr>
              <w:ind w:leftChars="0"/>
              <w:rPr>
                <w:rFonts w:ascii="微軟正黑體" w:eastAsia="微軟正黑體" w:hAnsi="微軟正黑體"/>
                <w:kern w:val="2"/>
                <w:sz w:val="28"/>
                <w:szCs w:val="28"/>
              </w:rPr>
            </w:pPr>
            <w:bookmarkStart w:id="1" w:name="OLE_LINK2"/>
            <w:bookmarkStart w:id="2" w:name="OLE_LINK3"/>
            <w:bookmarkStart w:id="3" w:name="OLE_LINK1"/>
            <w:bookmarkEnd w:id="0"/>
            <w:r>
              <w:rPr>
                <w:rFonts w:ascii="微軟正黑體" w:eastAsia="微軟正黑體" w:hAnsi="微軟正黑體"/>
                <w:kern w:val="2"/>
                <w:sz w:val="28"/>
                <w:szCs w:val="28"/>
              </w:rPr>
              <w:t>業餘選手不分男女成績列入排名，前三名</w:t>
            </w:r>
            <w:r>
              <w:rPr>
                <w:rFonts w:ascii="微軟正黑體" w:eastAsia="微軟正黑體" w:hAnsi="微軟正黑體" w:hint="eastAsia"/>
                <w:kern w:val="2"/>
                <w:sz w:val="28"/>
                <w:szCs w:val="28"/>
              </w:rPr>
              <w:t>予以獎勵</w:t>
            </w:r>
            <w:r w:rsidR="00F86EE4" w:rsidRPr="00A820D6">
              <w:rPr>
                <w:rFonts w:ascii="微軟正黑體" w:eastAsia="微軟正黑體" w:hAnsi="微軟正黑體" w:hint="eastAsia"/>
                <w:kern w:val="2"/>
                <w:sz w:val="28"/>
                <w:szCs w:val="28"/>
              </w:rPr>
              <w:t>。</w:t>
            </w:r>
          </w:p>
          <w:p w:rsidR="00F86EE4" w:rsidRDefault="00F86EE4" w:rsidP="00A820D6">
            <w:pPr>
              <w:pStyle w:val="aa"/>
              <w:numPr>
                <w:ilvl w:val="0"/>
                <w:numId w:val="26"/>
              </w:numPr>
              <w:ind w:leftChars="0"/>
              <w:rPr>
                <w:rFonts w:ascii="微軟正黑體" w:eastAsia="微軟正黑體" w:hAnsi="微軟正黑體"/>
                <w:kern w:val="2"/>
                <w:sz w:val="28"/>
                <w:szCs w:val="28"/>
              </w:rPr>
            </w:pPr>
            <w:r w:rsidRPr="00A820D6">
              <w:rPr>
                <w:rFonts w:ascii="微軟正黑體" w:eastAsia="微軟正黑體" w:hAnsi="微軟正黑體" w:hint="eastAsia"/>
                <w:kern w:val="2"/>
                <w:sz w:val="28"/>
                <w:szCs w:val="28"/>
              </w:rPr>
              <w:t>100萬</w:t>
            </w:r>
            <w:r w:rsidRPr="00A820D6">
              <w:rPr>
                <w:rFonts w:ascii="微軟正黑體" w:eastAsia="微軟正黑體" w:hAnsi="微軟正黑體"/>
                <w:kern w:val="2"/>
                <w:sz w:val="28"/>
                <w:szCs w:val="28"/>
              </w:rPr>
              <w:t>獎金由職業選手依成績</w:t>
            </w:r>
            <w:r w:rsidRPr="00A820D6">
              <w:rPr>
                <w:rFonts w:ascii="微軟正黑體" w:eastAsia="微軟正黑體" w:hAnsi="微軟正黑體" w:hint="eastAsia"/>
                <w:kern w:val="2"/>
                <w:sz w:val="28"/>
                <w:szCs w:val="28"/>
              </w:rPr>
              <w:t>前30名(含同桿者)</w:t>
            </w:r>
            <w:r w:rsidRPr="00A820D6">
              <w:rPr>
                <w:rFonts w:ascii="微軟正黑體" w:eastAsia="微軟正黑體" w:hAnsi="微軟正黑體"/>
                <w:kern w:val="2"/>
                <w:sz w:val="28"/>
                <w:szCs w:val="28"/>
              </w:rPr>
              <w:t>順序受獎。</w:t>
            </w:r>
          </w:p>
          <w:p w:rsidR="00F86EE4" w:rsidRDefault="00F86EE4" w:rsidP="00A820D6">
            <w:pPr>
              <w:pStyle w:val="aa"/>
              <w:numPr>
                <w:ilvl w:val="0"/>
                <w:numId w:val="26"/>
              </w:numPr>
              <w:ind w:leftChars="0"/>
              <w:rPr>
                <w:rFonts w:ascii="微軟正黑體" w:eastAsia="微軟正黑體" w:hAnsi="微軟正黑體"/>
                <w:kern w:val="2"/>
                <w:sz w:val="28"/>
                <w:szCs w:val="28"/>
              </w:rPr>
            </w:pPr>
            <w:r w:rsidRPr="00A820D6">
              <w:rPr>
                <w:rFonts w:ascii="微軟正黑體" w:eastAsia="微軟正黑體" w:hAnsi="微軟正黑體" w:hint="eastAsia"/>
                <w:kern w:val="2"/>
                <w:sz w:val="28"/>
                <w:szCs w:val="28"/>
              </w:rPr>
              <w:t>職業或業餘</w:t>
            </w:r>
            <w:r w:rsidRPr="00A820D6">
              <w:rPr>
                <w:rFonts w:ascii="微軟正黑體" w:eastAsia="微軟正黑體" w:hAnsi="微軟正黑體"/>
                <w:kern w:val="2"/>
                <w:sz w:val="28"/>
                <w:szCs w:val="28"/>
              </w:rPr>
              <w:t>第一名遇平手時，</w:t>
            </w:r>
            <w:r w:rsidRPr="00A820D6">
              <w:rPr>
                <w:rFonts w:ascii="微軟正黑體" w:eastAsia="微軟正黑體" w:hAnsi="微軟正黑體" w:hint="eastAsia"/>
                <w:kern w:val="2"/>
                <w:sz w:val="28"/>
                <w:szCs w:val="28"/>
              </w:rPr>
              <w:t>將以大會指定洞數進行延長賽。</w:t>
            </w:r>
          </w:p>
          <w:p w:rsidR="00F86EE4" w:rsidRPr="00A820D6" w:rsidRDefault="00F86EE4" w:rsidP="00A820D6">
            <w:pPr>
              <w:pStyle w:val="aa"/>
              <w:numPr>
                <w:ilvl w:val="0"/>
                <w:numId w:val="26"/>
              </w:numPr>
              <w:ind w:leftChars="0"/>
              <w:rPr>
                <w:rFonts w:ascii="微軟正黑體" w:eastAsia="微軟正黑體" w:hAnsi="微軟正黑體"/>
                <w:kern w:val="2"/>
                <w:sz w:val="28"/>
                <w:szCs w:val="28"/>
              </w:rPr>
            </w:pPr>
            <w:r w:rsidRPr="00A820D6">
              <w:rPr>
                <w:rFonts w:ascii="微軟正黑體" w:eastAsia="微軟正黑體" w:hAnsi="微軟正黑體" w:hint="eastAsia"/>
                <w:kern w:val="2"/>
                <w:sz w:val="28"/>
                <w:szCs w:val="28"/>
              </w:rPr>
              <w:t>如遇業餘與職業第一同桿的情況也將以大會指定洞數進行延長賽，延長賽結果不影響獎金排名，惟業餘贏得延長賽將可另外獲得總冠軍頭銜榮譽</w:t>
            </w:r>
            <w:bookmarkEnd w:id="1"/>
            <w:r w:rsidRPr="00A820D6">
              <w:rPr>
                <w:rFonts w:ascii="微軟正黑體" w:eastAsia="微軟正黑體" w:hAnsi="微軟正黑體" w:hint="eastAsia"/>
                <w:b/>
                <w:kern w:val="2"/>
                <w:sz w:val="28"/>
                <w:szCs w:val="28"/>
              </w:rPr>
              <w:t>。</w:t>
            </w:r>
          </w:p>
          <w:bookmarkEnd w:id="2"/>
          <w:p w:rsidR="00F86EE4" w:rsidRPr="00A820D6" w:rsidRDefault="00F86EE4" w:rsidP="00A820D6">
            <w:pPr>
              <w:pStyle w:val="aa"/>
              <w:numPr>
                <w:ilvl w:val="0"/>
                <w:numId w:val="26"/>
              </w:numPr>
              <w:ind w:leftChars="0"/>
              <w:rPr>
                <w:rFonts w:ascii="微軟正黑體" w:eastAsia="微軟正黑體" w:hAnsi="微軟正黑體"/>
                <w:kern w:val="2"/>
                <w:sz w:val="28"/>
                <w:szCs w:val="28"/>
              </w:rPr>
            </w:pPr>
            <w:r w:rsidRPr="00A820D6">
              <w:rPr>
                <w:rFonts w:ascii="微軟正黑體" w:eastAsia="微軟正黑體" w:hAnsi="微軟正黑體"/>
                <w:kern w:val="2"/>
                <w:sz w:val="28"/>
                <w:szCs w:val="28"/>
              </w:rPr>
              <w:t>本比賽遵守最新公佈之R&amp;A</w:t>
            </w:r>
            <w:r w:rsidR="009A584A">
              <w:rPr>
                <w:rFonts w:ascii="微軟正黑體" w:eastAsia="微軟正黑體" w:hAnsi="微軟正黑體"/>
                <w:kern w:val="2"/>
                <w:sz w:val="28"/>
                <w:szCs w:val="28"/>
              </w:rPr>
              <w:t>國際高爾夫規則及比賽執行委員會所核定比賽單行規則，比賽執行委員會</w:t>
            </w:r>
            <w:r w:rsidRPr="00A820D6">
              <w:rPr>
                <w:rFonts w:ascii="微軟正黑體" w:eastAsia="微軟正黑體" w:hAnsi="微軟正黑體"/>
                <w:kern w:val="2"/>
                <w:sz w:val="28"/>
                <w:szCs w:val="28"/>
              </w:rPr>
              <w:t>裁定為最後裁定。</w:t>
            </w:r>
          </w:p>
          <w:bookmarkEnd w:id="3"/>
          <w:p w:rsidR="00197FBC" w:rsidRPr="004372E2" w:rsidRDefault="00F86EE4" w:rsidP="00F86EE4">
            <w:pPr>
              <w:rPr>
                <w:rFonts w:ascii="微軟正黑體" w:eastAsia="微軟正黑體" w:hAnsi="微軟正黑體"/>
                <w:sz w:val="28"/>
                <w:szCs w:val="28"/>
              </w:rPr>
            </w:pPr>
            <w:r w:rsidRPr="00581123">
              <w:rPr>
                <w:rFonts w:ascii="微軟正黑體" w:eastAsia="微軟正黑體" w:hAnsi="微軟正黑體" w:hint="eastAsia"/>
                <w:kern w:val="2"/>
                <w:sz w:val="28"/>
                <w:szCs w:val="28"/>
              </w:rPr>
              <w:t>本賽事以二回合總桿進行職業選手獎金排名，如因不可抗拒因素不滿二回合則以第一回合總桿進行職業選手獎金排名，如第一回合亦無法完成，則取消該場賽事。</w:t>
            </w:r>
          </w:p>
        </w:tc>
      </w:tr>
      <w:tr w:rsidR="00197FBC" w:rsidRPr="004372E2" w:rsidTr="00CE1542">
        <w:trPr>
          <w:trHeight w:val="1599"/>
        </w:trPr>
        <w:tc>
          <w:tcPr>
            <w:tcW w:w="993" w:type="dxa"/>
            <w:tcBorders>
              <w:top w:val="single" w:sz="4" w:space="0" w:color="auto"/>
              <w:left w:val="single" w:sz="4" w:space="0" w:color="auto"/>
              <w:bottom w:val="single" w:sz="2" w:space="0" w:color="auto"/>
              <w:right w:val="single" w:sz="2" w:space="0" w:color="auto"/>
            </w:tcBorders>
            <w:vAlign w:val="center"/>
          </w:tcPr>
          <w:p w:rsidR="004372E2" w:rsidRPr="004372E2" w:rsidRDefault="00197FBC" w:rsidP="004372E2">
            <w:pPr>
              <w:spacing w:line="240" w:lineRule="auto"/>
              <w:jc w:val="center"/>
              <w:rPr>
                <w:rFonts w:ascii="微軟正黑體" w:eastAsia="微軟正黑體" w:hAnsi="微軟正黑體"/>
                <w:b/>
                <w:bCs/>
                <w:color w:val="000000"/>
                <w:sz w:val="28"/>
                <w:szCs w:val="28"/>
              </w:rPr>
            </w:pPr>
            <w:r w:rsidRPr="004372E2">
              <w:rPr>
                <w:rFonts w:ascii="微軟正黑體" w:eastAsia="微軟正黑體" w:hAnsi="微軟正黑體" w:hint="eastAsia"/>
                <w:b/>
                <w:bCs/>
                <w:color w:val="000000"/>
                <w:sz w:val="28"/>
                <w:szCs w:val="28"/>
              </w:rPr>
              <w:lastRenderedPageBreak/>
              <w:t>報</w:t>
            </w:r>
          </w:p>
          <w:p w:rsidR="004372E2" w:rsidRPr="004372E2" w:rsidRDefault="00197FBC" w:rsidP="004372E2">
            <w:pPr>
              <w:spacing w:line="240" w:lineRule="auto"/>
              <w:jc w:val="center"/>
              <w:rPr>
                <w:rFonts w:ascii="微軟正黑體" w:eastAsia="微軟正黑體" w:hAnsi="微軟正黑體"/>
                <w:b/>
                <w:bCs/>
                <w:color w:val="000000"/>
                <w:sz w:val="28"/>
                <w:szCs w:val="28"/>
              </w:rPr>
            </w:pPr>
            <w:r w:rsidRPr="004372E2">
              <w:rPr>
                <w:rFonts w:ascii="微軟正黑體" w:eastAsia="微軟正黑體" w:hAnsi="微軟正黑體" w:hint="eastAsia"/>
                <w:b/>
                <w:bCs/>
                <w:color w:val="000000"/>
                <w:sz w:val="28"/>
                <w:szCs w:val="28"/>
              </w:rPr>
              <w:t>名</w:t>
            </w:r>
          </w:p>
          <w:p w:rsidR="00197FBC" w:rsidRPr="004372E2" w:rsidRDefault="00197FBC" w:rsidP="004372E2">
            <w:pPr>
              <w:spacing w:line="240" w:lineRule="auto"/>
              <w:jc w:val="center"/>
              <w:rPr>
                <w:rFonts w:ascii="微軟正黑體" w:eastAsia="微軟正黑體" w:hAnsi="微軟正黑體"/>
                <w:b/>
                <w:bCs/>
                <w:color w:val="000000"/>
                <w:sz w:val="28"/>
                <w:szCs w:val="28"/>
              </w:rPr>
            </w:pPr>
            <w:r w:rsidRPr="004372E2">
              <w:rPr>
                <w:rFonts w:ascii="微軟正黑體" w:eastAsia="微軟正黑體" w:hAnsi="微軟正黑體" w:hint="eastAsia"/>
                <w:b/>
                <w:bCs/>
                <w:color w:val="000000"/>
                <w:sz w:val="28"/>
                <w:szCs w:val="28"/>
              </w:rPr>
              <w:t>費</w:t>
            </w:r>
          </w:p>
        </w:tc>
        <w:tc>
          <w:tcPr>
            <w:tcW w:w="9922" w:type="dxa"/>
            <w:tcBorders>
              <w:top w:val="single" w:sz="4" w:space="0" w:color="auto"/>
              <w:left w:val="single" w:sz="2" w:space="0" w:color="auto"/>
              <w:bottom w:val="single" w:sz="2" w:space="0" w:color="auto"/>
              <w:right w:val="single" w:sz="4" w:space="0" w:color="auto"/>
            </w:tcBorders>
            <w:vAlign w:val="center"/>
          </w:tcPr>
          <w:p w:rsidR="00B809F5" w:rsidRPr="00B809F5" w:rsidRDefault="004109BA" w:rsidP="00B809F5">
            <w:pPr>
              <w:pStyle w:val="aa"/>
              <w:numPr>
                <w:ilvl w:val="0"/>
                <w:numId w:val="27"/>
              </w:numPr>
              <w:ind w:leftChars="0"/>
              <w:jc w:val="both"/>
              <w:rPr>
                <w:rFonts w:ascii="微軟正黑體" w:eastAsia="微軟正黑體" w:hAnsi="微軟正黑體"/>
                <w:color w:val="000000"/>
                <w:sz w:val="28"/>
                <w:szCs w:val="28"/>
              </w:rPr>
            </w:pPr>
            <w:r w:rsidRPr="00B809F5">
              <w:rPr>
                <w:rFonts w:ascii="微軟正黑體" w:eastAsia="微軟正黑體" w:hAnsi="微軟正黑體" w:hint="eastAsia"/>
                <w:color w:val="000000"/>
                <w:sz w:val="28"/>
                <w:szCs w:val="28"/>
              </w:rPr>
              <w:t>所有參加比賽</w:t>
            </w:r>
            <w:r w:rsidRPr="00B809F5">
              <w:rPr>
                <w:rFonts w:ascii="微軟正黑體" w:eastAsia="微軟正黑體" w:hAnsi="微軟正黑體" w:hint="eastAsia"/>
                <w:b/>
                <w:color w:val="000000"/>
                <w:sz w:val="28"/>
                <w:szCs w:val="28"/>
                <w:u w:val="single"/>
              </w:rPr>
              <w:t>職業選手</w:t>
            </w:r>
            <w:r w:rsidR="007F552C" w:rsidRPr="00B809F5">
              <w:rPr>
                <w:rFonts w:ascii="微軟正黑體" w:eastAsia="微軟正黑體" w:hAnsi="微軟正黑體" w:hint="eastAsia"/>
                <w:b/>
                <w:color w:val="000000"/>
                <w:sz w:val="28"/>
                <w:szCs w:val="28"/>
                <w:u w:val="single"/>
              </w:rPr>
              <w:t>/專業教練</w:t>
            </w:r>
            <w:r w:rsidRPr="00B809F5">
              <w:rPr>
                <w:rFonts w:ascii="微軟正黑體" w:eastAsia="微軟正黑體" w:hAnsi="微軟正黑體" w:hint="eastAsia"/>
                <w:color w:val="000000"/>
                <w:sz w:val="28"/>
                <w:szCs w:val="28"/>
              </w:rPr>
              <w:t>須繳交巡迴賽年費2000元，唯有參加年度資</w:t>
            </w:r>
          </w:p>
          <w:p w:rsidR="004109BA" w:rsidRPr="00B809F5" w:rsidRDefault="004109BA" w:rsidP="00B809F5">
            <w:pPr>
              <w:pStyle w:val="aa"/>
              <w:ind w:leftChars="0" w:left="360"/>
              <w:jc w:val="both"/>
              <w:rPr>
                <w:rFonts w:ascii="微軟正黑體" w:eastAsia="微軟正黑體" w:hAnsi="微軟正黑體"/>
                <w:color w:val="000000"/>
                <w:sz w:val="28"/>
                <w:szCs w:val="28"/>
              </w:rPr>
            </w:pPr>
            <w:r w:rsidRPr="00B809F5">
              <w:rPr>
                <w:rFonts w:ascii="微軟正黑體" w:eastAsia="微軟正黑體" w:hAnsi="微軟正黑體" w:hint="eastAsia"/>
                <w:color w:val="000000"/>
                <w:sz w:val="28"/>
                <w:szCs w:val="28"/>
              </w:rPr>
              <w:t>格賽選手可以資格賽報名費予以</w:t>
            </w:r>
            <w:r w:rsidR="007F552C" w:rsidRPr="00B809F5">
              <w:rPr>
                <w:rFonts w:ascii="微軟正黑體" w:eastAsia="微軟正黑體" w:hAnsi="微軟正黑體" w:hint="eastAsia"/>
                <w:color w:val="000000"/>
                <w:sz w:val="28"/>
                <w:szCs w:val="28"/>
              </w:rPr>
              <w:t>抵</w:t>
            </w:r>
            <w:r w:rsidRPr="00B809F5">
              <w:rPr>
                <w:rFonts w:ascii="微軟正黑體" w:eastAsia="微軟正黑體" w:hAnsi="微軟正黑體" w:hint="eastAsia"/>
                <w:color w:val="000000"/>
                <w:sz w:val="28"/>
                <w:szCs w:val="28"/>
              </w:rPr>
              <w:t>免年費</w:t>
            </w:r>
            <w:r w:rsidRPr="00B809F5">
              <w:rPr>
                <w:rFonts w:ascii="新細明體" w:eastAsia="新細明體" w:hAnsi="新細明體" w:hint="eastAsia"/>
                <w:color w:val="000000"/>
                <w:sz w:val="28"/>
                <w:szCs w:val="28"/>
              </w:rPr>
              <w:t>。</w:t>
            </w:r>
          </w:p>
          <w:p w:rsidR="00552502" w:rsidRPr="00B809F5" w:rsidRDefault="00B809F5" w:rsidP="00B809F5">
            <w:pPr>
              <w:pStyle w:val="aa"/>
              <w:numPr>
                <w:ilvl w:val="0"/>
                <w:numId w:val="27"/>
              </w:numPr>
              <w:ind w:leftChars="0"/>
              <w:jc w:val="both"/>
              <w:rPr>
                <w:rFonts w:ascii="微軟正黑體" w:eastAsia="微軟正黑體" w:hAnsi="微軟正黑體"/>
                <w:color w:val="000000"/>
                <w:sz w:val="28"/>
                <w:szCs w:val="28"/>
              </w:rPr>
            </w:pPr>
            <w:r w:rsidRPr="00B809F5">
              <w:rPr>
                <w:rFonts w:ascii="微軟正黑體" w:eastAsia="微軟正黑體" w:hAnsi="微軟正黑體" w:hint="eastAsia"/>
                <w:color w:val="000000"/>
                <w:sz w:val="28"/>
                <w:szCs w:val="28"/>
              </w:rPr>
              <w:t>職業選手/專業教練/業餘選手</w:t>
            </w:r>
            <w:r w:rsidR="004109BA" w:rsidRPr="00B809F5">
              <w:rPr>
                <w:rFonts w:ascii="微軟正黑體" w:eastAsia="微軟正黑體" w:hAnsi="微軟正黑體" w:hint="eastAsia"/>
                <w:color w:val="000000"/>
                <w:sz w:val="28"/>
                <w:szCs w:val="28"/>
              </w:rPr>
              <w:t>賽事報名費</w:t>
            </w:r>
            <w:r w:rsidR="004563B2" w:rsidRPr="00B809F5">
              <w:rPr>
                <w:rFonts w:ascii="微軟正黑體" w:eastAsia="微軟正黑體" w:hAnsi="微軟正黑體" w:hint="eastAsia"/>
                <w:color w:val="000000"/>
                <w:sz w:val="28"/>
                <w:szCs w:val="28"/>
              </w:rPr>
              <w:t>NT$1,0</w:t>
            </w:r>
            <w:r w:rsidR="005B72A5" w:rsidRPr="00B809F5">
              <w:rPr>
                <w:rFonts w:ascii="微軟正黑體" w:eastAsia="微軟正黑體" w:hAnsi="微軟正黑體" w:hint="eastAsia"/>
                <w:color w:val="000000"/>
                <w:sz w:val="28"/>
                <w:szCs w:val="28"/>
              </w:rPr>
              <w:t>00</w:t>
            </w:r>
            <w:r w:rsidR="00197FBC" w:rsidRPr="00B809F5">
              <w:rPr>
                <w:rFonts w:ascii="微軟正黑體" w:eastAsia="微軟正黑體" w:hAnsi="微軟正黑體" w:hint="eastAsia"/>
                <w:color w:val="000000"/>
                <w:sz w:val="28"/>
                <w:szCs w:val="28"/>
              </w:rPr>
              <w:t>。</w:t>
            </w:r>
          </w:p>
          <w:p w:rsidR="000E0A92" w:rsidRPr="00F86EE4" w:rsidRDefault="000E0A92" w:rsidP="000E0A92">
            <w:pPr>
              <w:adjustRightInd/>
              <w:spacing w:line="240" w:lineRule="auto"/>
              <w:jc w:val="both"/>
              <w:textAlignment w:val="auto"/>
              <w:rPr>
                <w:rFonts w:ascii="微軟正黑體" w:eastAsia="微軟正黑體" w:hAnsi="微軟正黑體"/>
                <w:color w:val="FF0000"/>
                <w:sz w:val="28"/>
                <w:szCs w:val="28"/>
              </w:rPr>
            </w:pPr>
            <w:r w:rsidRPr="00F86EE4">
              <w:rPr>
                <w:rFonts w:ascii="微軟正黑體" w:eastAsia="微軟正黑體" w:hAnsi="微軟正黑體" w:hint="eastAsia"/>
                <w:b/>
                <w:color w:val="FF0000"/>
                <w:sz w:val="28"/>
                <w:szCs w:val="28"/>
              </w:rPr>
              <w:t>(</w:t>
            </w:r>
            <w:r w:rsidR="004109BA">
              <w:rPr>
                <w:rFonts w:ascii="微軟正黑體" w:eastAsia="微軟正黑體" w:hAnsi="微軟正黑體" w:hint="eastAsia"/>
                <w:b/>
                <w:color w:val="FF0000"/>
                <w:sz w:val="28"/>
                <w:szCs w:val="28"/>
              </w:rPr>
              <w:t>年費及報名費請於報到日於現場繳交，如無法親自到場報到可委託他人代為報到繳費，在指定時間內未完成報到手續者不予已列入編組</w:t>
            </w:r>
            <w:r w:rsidRPr="00F86EE4">
              <w:rPr>
                <w:rFonts w:ascii="微軟正黑體" w:eastAsia="微軟正黑體" w:hAnsi="微軟正黑體" w:hint="eastAsia"/>
                <w:b/>
                <w:color w:val="FF0000"/>
                <w:sz w:val="28"/>
                <w:szCs w:val="28"/>
              </w:rPr>
              <w:t>)</w:t>
            </w:r>
          </w:p>
          <w:p w:rsidR="00197FBC" w:rsidRPr="004372E2" w:rsidRDefault="00197FBC" w:rsidP="00104A47">
            <w:pPr>
              <w:ind w:left="360"/>
              <w:jc w:val="both"/>
              <w:rPr>
                <w:rFonts w:ascii="微軟正黑體" w:eastAsia="微軟正黑體" w:hAnsi="微軟正黑體"/>
                <w:color w:val="FF0000"/>
                <w:sz w:val="28"/>
                <w:szCs w:val="28"/>
              </w:rPr>
            </w:pPr>
          </w:p>
        </w:tc>
      </w:tr>
      <w:tr w:rsidR="003A11D9" w:rsidRPr="004372E2" w:rsidTr="00852E29">
        <w:trPr>
          <w:trHeight w:val="4965"/>
        </w:trPr>
        <w:tc>
          <w:tcPr>
            <w:tcW w:w="993" w:type="dxa"/>
            <w:tcBorders>
              <w:top w:val="single" w:sz="2" w:space="0" w:color="auto"/>
              <w:left w:val="single" w:sz="4" w:space="0" w:color="auto"/>
              <w:bottom w:val="single" w:sz="4" w:space="0" w:color="auto"/>
              <w:right w:val="single" w:sz="2" w:space="0" w:color="auto"/>
            </w:tcBorders>
            <w:textDirection w:val="tbRlV"/>
            <w:vAlign w:val="center"/>
          </w:tcPr>
          <w:p w:rsidR="003A11D9" w:rsidRPr="004372E2" w:rsidRDefault="003A11D9" w:rsidP="009824D5">
            <w:pPr>
              <w:ind w:left="113" w:right="113"/>
              <w:jc w:val="center"/>
              <w:rPr>
                <w:rFonts w:ascii="微軟正黑體" w:eastAsia="微軟正黑體" w:hAnsi="微軟正黑體"/>
                <w:b/>
                <w:bCs/>
                <w:sz w:val="28"/>
                <w:szCs w:val="28"/>
              </w:rPr>
            </w:pPr>
            <w:r w:rsidRPr="004372E2">
              <w:rPr>
                <w:rFonts w:ascii="微軟正黑體" w:eastAsia="微軟正黑體" w:hAnsi="微軟正黑體" w:hint="eastAsia"/>
                <w:b/>
                <w:bCs/>
                <w:sz w:val="28"/>
                <w:szCs w:val="28"/>
              </w:rPr>
              <w:t>其他注意事項</w:t>
            </w:r>
          </w:p>
        </w:tc>
        <w:tc>
          <w:tcPr>
            <w:tcW w:w="9922" w:type="dxa"/>
            <w:tcBorders>
              <w:top w:val="single" w:sz="2" w:space="0" w:color="auto"/>
              <w:left w:val="single" w:sz="2" w:space="0" w:color="auto"/>
              <w:bottom w:val="single" w:sz="4" w:space="0" w:color="auto"/>
              <w:right w:val="single" w:sz="4" w:space="0" w:color="auto"/>
            </w:tcBorders>
            <w:vAlign w:val="center"/>
          </w:tcPr>
          <w:p w:rsidR="003A11D9" w:rsidRPr="004372E2"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sz w:val="28"/>
                <w:szCs w:val="28"/>
              </w:rPr>
            </w:pPr>
            <w:r w:rsidRPr="004372E2">
              <w:rPr>
                <w:rFonts w:ascii="微軟正黑體" w:eastAsia="微軟正黑體" w:hAnsi="微軟正黑體" w:hint="eastAsia"/>
                <w:color w:val="000000"/>
                <w:sz w:val="28"/>
                <w:szCs w:val="28"/>
              </w:rPr>
              <w:t>敬請於</w:t>
            </w:r>
            <w:r>
              <w:rPr>
                <w:rFonts w:ascii="微軟正黑體" w:eastAsia="微軟正黑體" w:hAnsi="微軟正黑體" w:hint="eastAsia"/>
                <w:b/>
                <w:bCs/>
                <w:color w:val="FF0000"/>
                <w:sz w:val="28"/>
                <w:szCs w:val="28"/>
                <w:u w:val="single"/>
              </w:rPr>
              <w:t>105</w:t>
            </w:r>
            <w:r w:rsidRPr="009D7142">
              <w:rPr>
                <w:rFonts w:ascii="微軟正黑體" w:eastAsia="微軟正黑體" w:hAnsi="微軟正黑體" w:hint="eastAsia"/>
                <w:b/>
                <w:bCs/>
                <w:color w:val="FF0000"/>
                <w:sz w:val="28"/>
                <w:szCs w:val="28"/>
                <w:u w:val="single"/>
              </w:rPr>
              <w:t>年</w:t>
            </w:r>
            <w:r>
              <w:rPr>
                <w:rFonts w:ascii="微軟正黑體" w:eastAsia="微軟正黑體" w:hAnsi="微軟正黑體" w:hint="eastAsia"/>
                <w:b/>
                <w:bCs/>
                <w:color w:val="FF0000"/>
                <w:sz w:val="28"/>
                <w:szCs w:val="28"/>
                <w:u w:val="single"/>
              </w:rPr>
              <w:t>2</w:t>
            </w:r>
            <w:r w:rsidRPr="009D7142">
              <w:rPr>
                <w:rFonts w:ascii="微軟正黑體" w:eastAsia="微軟正黑體" w:hAnsi="微軟正黑體" w:hint="eastAsia"/>
                <w:b/>
                <w:bCs/>
                <w:color w:val="FF0000"/>
                <w:sz w:val="28"/>
                <w:szCs w:val="28"/>
                <w:u w:val="single"/>
              </w:rPr>
              <w:t>月</w:t>
            </w:r>
            <w:r>
              <w:rPr>
                <w:rFonts w:ascii="微軟正黑體" w:eastAsia="微軟正黑體" w:hAnsi="微軟正黑體" w:hint="eastAsia"/>
                <w:b/>
                <w:bCs/>
                <w:color w:val="FF0000"/>
                <w:sz w:val="28"/>
                <w:szCs w:val="28"/>
                <w:u w:val="single"/>
              </w:rPr>
              <w:t>17</w:t>
            </w:r>
            <w:r w:rsidRPr="009D7142">
              <w:rPr>
                <w:rFonts w:ascii="微軟正黑體" w:eastAsia="微軟正黑體" w:hAnsi="微軟正黑體" w:hint="eastAsia"/>
                <w:b/>
                <w:bCs/>
                <w:color w:val="FF0000"/>
                <w:sz w:val="28"/>
                <w:szCs w:val="28"/>
                <w:u w:val="single"/>
              </w:rPr>
              <w:t>日（星期</w:t>
            </w:r>
            <w:r>
              <w:rPr>
                <w:rFonts w:ascii="微軟正黑體" w:eastAsia="微軟正黑體" w:hAnsi="微軟正黑體" w:hint="eastAsia"/>
                <w:b/>
                <w:bCs/>
                <w:color w:val="FF0000"/>
                <w:sz w:val="28"/>
                <w:szCs w:val="28"/>
                <w:u w:val="single"/>
              </w:rPr>
              <w:t>三</w:t>
            </w:r>
            <w:r w:rsidRPr="009D7142">
              <w:rPr>
                <w:rFonts w:ascii="微軟正黑體" w:eastAsia="微軟正黑體" w:hAnsi="微軟正黑體" w:hint="eastAsia"/>
                <w:b/>
                <w:bCs/>
                <w:color w:val="FF0000"/>
                <w:sz w:val="28"/>
                <w:szCs w:val="28"/>
                <w:u w:val="single"/>
              </w:rPr>
              <w:t>）</w:t>
            </w:r>
            <w:r>
              <w:rPr>
                <w:rFonts w:ascii="微軟正黑體" w:eastAsia="微軟正黑體" w:hAnsi="微軟正黑體" w:hint="eastAsia"/>
                <w:bCs/>
                <w:color w:val="000000"/>
                <w:sz w:val="28"/>
                <w:szCs w:val="28"/>
                <w:u w:val="single"/>
              </w:rPr>
              <w:t>前</w:t>
            </w:r>
            <w:r w:rsidRPr="004372E2">
              <w:rPr>
                <w:rFonts w:ascii="微軟正黑體" w:eastAsia="微軟正黑體" w:hAnsi="微軟正黑體" w:hint="eastAsia"/>
                <w:color w:val="000000"/>
                <w:sz w:val="28"/>
                <w:szCs w:val="28"/>
              </w:rPr>
              <w:t>將報名回函及所需資料傳真至</w:t>
            </w:r>
            <w:r>
              <w:rPr>
                <w:rFonts w:ascii="微軟正黑體" w:eastAsia="微軟正黑體" w:hAnsi="微軟正黑體" w:hint="eastAsia"/>
                <w:color w:val="000000"/>
                <w:sz w:val="28"/>
                <w:szCs w:val="28"/>
              </w:rPr>
              <w:t>台灣科技公益</w:t>
            </w:r>
            <w:r w:rsidRPr="004372E2">
              <w:rPr>
                <w:rFonts w:ascii="微軟正黑體" w:eastAsia="微軟正黑體" w:hAnsi="微軟正黑體" w:hint="eastAsia"/>
                <w:color w:val="000000"/>
                <w:sz w:val="28"/>
                <w:szCs w:val="28"/>
              </w:rPr>
              <w:t>協</w:t>
            </w:r>
            <w:r>
              <w:rPr>
                <w:rFonts w:ascii="微軟正黑體" w:eastAsia="微軟正黑體" w:hAnsi="微軟正黑體" w:hint="eastAsia"/>
                <w:color w:val="000000"/>
                <w:sz w:val="28"/>
                <w:szCs w:val="28"/>
              </w:rPr>
              <w:t>進</w:t>
            </w:r>
            <w:r w:rsidRPr="004372E2">
              <w:rPr>
                <w:rFonts w:ascii="微軟正黑體" w:eastAsia="微軟正黑體" w:hAnsi="微軟正黑體" w:hint="eastAsia"/>
                <w:color w:val="000000"/>
                <w:sz w:val="28"/>
                <w:szCs w:val="28"/>
              </w:rPr>
              <w:t>會</w:t>
            </w:r>
            <w:r>
              <w:rPr>
                <w:rFonts w:ascii="微軟正黑體" w:eastAsia="微軟正黑體" w:hAnsi="微軟正黑體" w:hint="eastAsia"/>
                <w:color w:val="000000"/>
                <w:sz w:val="28"/>
                <w:szCs w:val="28"/>
              </w:rPr>
              <w:t>並</w:t>
            </w:r>
            <w:r w:rsidRPr="004372E2">
              <w:rPr>
                <w:rFonts w:ascii="微軟正黑體" w:eastAsia="微軟正黑體" w:hAnsi="微軟正黑體" w:hint="eastAsia"/>
                <w:color w:val="000000"/>
                <w:sz w:val="28"/>
                <w:szCs w:val="28"/>
              </w:rPr>
              <w:t>確認是否收到。</w:t>
            </w:r>
          </w:p>
          <w:p w:rsidR="003A11D9" w:rsidRPr="004372E2" w:rsidRDefault="003A11D9" w:rsidP="009824D5">
            <w:pPr>
              <w:tabs>
                <w:tab w:val="left" w:pos="330"/>
              </w:tabs>
              <w:spacing w:line="0" w:lineRule="atLeast"/>
              <w:ind w:left="332"/>
              <w:jc w:val="both"/>
              <w:rPr>
                <w:rFonts w:ascii="微軟正黑體" w:eastAsia="微軟正黑體" w:hAnsi="微軟正黑體"/>
                <w:color w:val="000000"/>
                <w:sz w:val="28"/>
                <w:szCs w:val="28"/>
              </w:rPr>
            </w:pPr>
            <w:r w:rsidRPr="004372E2">
              <w:rPr>
                <w:rFonts w:ascii="微軟正黑體" w:eastAsia="微軟正黑體" w:hAnsi="微軟正黑體" w:hint="eastAsia"/>
                <w:color w:val="000000"/>
                <w:sz w:val="28"/>
                <w:szCs w:val="28"/>
              </w:rPr>
              <w:t>傳真</w:t>
            </w:r>
            <w:r>
              <w:rPr>
                <w:rFonts w:ascii="微軟正黑體" w:eastAsia="微軟正黑體" w:hAnsi="微軟正黑體" w:hint="eastAsia"/>
                <w:color w:val="000000"/>
                <w:sz w:val="28"/>
                <w:szCs w:val="28"/>
              </w:rPr>
              <w:t>(02)2698-9613</w:t>
            </w:r>
            <w:r w:rsidRPr="004372E2">
              <w:rPr>
                <w:rFonts w:ascii="微軟正黑體" w:eastAsia="微軟正黑體" w:hAnsi="微軟正黑體" w:hint="eastAsia"/>
                <w:color w:val="000000"/>
                <w:sz w:val="28"/>
                <w:szCs w:val="28"/>
              </w:rPr>
              <w:t xml:space="preserve">   電話</w:t>
            </w:r>
            <w:r>
              <w:rPr>
                <w:rFonts w:ascii="微軟正黑體" w:eastAsia="微軟正黑體" w:hAnsi="微軟正黑體" w:hint="eastAsia"/>
                <w:color w:val="000000"/>
                <w:sz w:val="28"/>
                <w:szCs w:val="28"/>
              </w:rPr>
              <w:t>(02)2698-9955#265劉士誠</w:t>
            </w:r>
            <w:r w:rsidRPr="004372E2">
              <w:rPr>
                <w:rFonts w:ascii="微軟正黑體" w:eastAsia="微軟正黑體" w:hAnsi="微軟正黑體" w:hint="eastAsia"/>
                <w:color w:val="000000"/>
                <w:sz w:val="28"/>
                <w:szCs w:val="28"/>
              </w:rPr>
              <w:t>。</w:t>
            </w:r>
          </w:p>
          <w:p w:rsidR="003A11D9" w:rsidRPr="005514C5"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sz w:val="28"/>
                <w:szCs w:val="28"/>
              </w:rPr>
            </w:pPr>
            <w:r w:rsidRPr="005514C5">
              <w:rPr>
                <w:rFonts w:ascii="微軟正黑體" w:eastAsia="微軟正黑體" w:hAnsi="微軟正黑體" w:hint="eastAsia"/>
                <w:b/>
                <w:color w:val="FF0000"/>
                <w:sz w:val="28"/>
                <w:szCs w:val="28"/>
              </w:rPr>
              <w:t>報到時間：</w:t>
            </w:r>
            <w:r w:rsidRPr="005514C5">
              <w:rPr>
                <w:rFonts w:ascii="微軟正黑體" w:eastAsia="微軟正黑體" w:hAnsi="微軟正黑體" w:hint="eastAsia"/>
                <w:b/>
                <w:color w:val="FF0000"/>
                <w:sz w:val="28"/>
                <w:szCs w:val="28"/>
                <w:u w:val="single"/>
              </w:rPr>
              <w:t>2/</w:t>
            </w:r>
            <w:r>
              <w:rPr>
                <w:rFonts w:ascii="微軟正黑體" w:eastAsia="微軟正黑體" w:hAnsi="微軟正黑體" w:hint="eastAsia"/>
                <w:b/>
                <w:color w:val="FF0000"/>
                <w:sz w:val="28"/>
                <w:szCs w:val="28"/>
                <w:u w:val="single"/>
              </w:rPr>
              <w:t>24</w:t>
            </w:r>
            <w:r w:rsidRPr="005514C5">
              <w:rPr>
                <w:rFonts w:ascii="微軟正黑體" w:eastAsia="微軟正黑體" w:hAnsi="微軟正黑體" w:hint="eastAsia"/>
                <w:b/>
                <w:color w:val="FF0000"/>
                <w:sz w:val="28"/>
                <w:szCs w:val="28"/>
                <w:u w:val="single"/>
              </w:rPr>
              <w:t>(一)早上8：30~下午12：30</w:t>
            </w:r>
            <w:r w:rsidRPr="005514C5">
              <w:rPr>
                <w:rFonts w:ascii="微軟正黑體" w:eastAsia="微軟正黑體" w:hAnsi="微軟正黑體" w:hint="eastAsia"/>
                <w:b/>
                <w:color w:val="FF0000"/>
                <w:sz w:val="28"/>
                <w:szCs w:val="28"/>
              </w:rPr>
              <w:t>，</w:t>
            </w:r>
            <w:r w:rsidRPr="005514C5">
              <w:rPr>
                <w:rFonts w:ascii="微軟正黑體" w:eastAsia="微軟正黑體" w:hAnsi="微軟正黑體" w:hint="eastAsia"/>
                <w:b/>
                <w:bCs/>
                <w:color w:val="FF0000"/>
                <w:sz w:val="28"/>
                <w:szCs w:val="28"/>
                <w:u w:val="single"/>
              </w:rPr>
              <w:t>請參賽選手於報到時間內親自完成報到手續。</w:t>
            </w:r>
          </w:p>
          <w:p w:rsidR="003A11D9" w:rsidRPr="004372E2"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sz w:val="28"/>
                <w:szCs w:val="28"/>
              </w:rPr>
            </w:pPr>
            <w:r w:rsidRPr="004372E2">
              <w:rPr>
                <w:rFonts w:ascii="微軟正黑體" w:eastAsia="微軟正黑體" w:hAnsi="微軟正黑體" w:hint="eastAsia"/>
                <w:color w:val="000000"/>
                <w:sz w:val="28"/>
                <w:szCs w:val="28"/>
              </w:rPr>
              <w:t>除指定練習日外（</w:t>
            </w:r>
            <w:r>
              <w:rPr>
                <w:rFonts w:ascii="微軟正黑體" w:eastAsia="微軟正黑體" w:hAnsi="微軟正黑體" w:hint="eastAsia"/>
                <w:color w:val="000000"/>
                <w:sz w:val="28"/>
                <w:szCs w:val="28"/>
              </w:rPr>
              <w:t>2</w:t>
            </w:r>
            <w:r w:rsidRPr="004372E2">
              <w:rPr>
                <w:rFonts w:ascii="微軟正黑體" w:eastAsia="微軟正黑體" w:hAnsi="微軟正黑體" w:hint="eastAsia"/>
                <w:color w:val="000000"/>
                <w:sz w:val="28"/>
                <w:szCs w:val="28"/>
              </w:rPr>
              <w:t>月</w:t>
            </w:r>
            <w:r>
              <w:rPr>
                <w:rFonts w:ascii="微軟正黑體" w:eastAsia="微軟正黑體" w:hAnsi="微軟正黑體" w:hint="eastAsia"/>
                <w:color w:val="000000"/>
                <w:sz w:val="28"/>
                <w:szCs w:val="28"/>
              </w:rPr>
              <w:t>24</w:t>
            </w:r>
            <w:r w:rsidRPr="004372E2">
              <w:rPr>
                <w:rFonts w:ascii="微軟正黑體" w:eastAsia="微軟正黑體" w:hAnsi="微軟正黑體" w:hint="eastAsia"/>
                <w:color w:val="000000"/>
                <w:sz w:val="28"/>
                <w:szCs w:val="28"/>
              </w:rPr>
              <w:t>日），選手練習均按球場規定辦理。</w:t>
            </w:r>
          </w:p>
          <w:p w:rsidR="003A11D9" w:rsidRPr="00066F24"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themeColor="text1"/>
                <w:sz w:val="28"/>
                <w:szCs w:val="28"/>
              </w:rPr>
            </w:pPr>
            <w:r w:rsidRPr="00066F24">
              <w:rPr>
                <w:rFonts w:ascii="微軟正黑體" w:eastAsia="微軟正黑體" w:hAnsi="微軟正黑體" w:hint="eastAsia"/>
                <w:color w:val="000000" w:themeColor="text1"/>
                <w:sz w:val="28"/>
                <w:szCs w:val="28"/>
              </w:rPr>
              <w:t>選手指定練習日與比賽日均不可自備桿弟。</w:t>
            </w:r>
          </w:p>
          <w:p w:rsidR="003A11D9" w:rsidRPr="004372E2"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sz w:val="28"/>
                <w:szCs w:val="28"/>
              </w:rPr>
            </w:pPr>
            <w:r w:rsidRPr="004372E2">
              <w:rPr>
                <w:rFonts w:ascii="微軟正黑體" w:eastAsia="微軟正黑體" w:hAnsi="微軟正黑體" w:hint="eastAsia"/>
                <w:color w:val="000000"/>
                <w:sz w:val="28"/>
                <w:szCs w:val="28"/>
              </w:rPr>
              <w:t>第一、二回合開球時間為早上</w:t>
            </w:r>
            <w:r>
              <w:rPr>
                <w:rFonts w:ascii="微軟正黑體" w:eastAsia="微軟正黑體" w:hAnsi="微軟正黑體" w:hint="eastAsia"/>
                <w:color w:val="000000"/>
                <w:sz w:val="28"/>
                <w:szCs w:val="28"/>
              </w:rPr>
              <w:t>7</w:t>
            </w:r>
            <w:r w:rsidRPr="004372E2">
              <w:rPr>
                <w:rFonts w:ascii="微軟正黑體" w:eastAsia="微軟正黑體" w:hAnsi="微軟正黑體" w:hint="eastAsia"/>
                <w:color w:val="000000"/>
                <w:sz w:val="28"/>
                <w:szCs w:val="28"/>
              </w:rPr>
              <w:t>：</w:t>
            </w:r>
            <w:r>
              <w:rPr>
                <w:rFonts w:ascii="微軟正黑體" w:eastAsia="微軟正黑體" w:hAnsi="微軟正黑體" w:hint="eastAsia"/>
                <w:color w:val="000000"/>
                <w:sz w:val="28"/>
                <w:szCs w:val="28"/>
              </w:rPr>
              <w:t>0</w:t>
            </w:r>
            <w:r w:rsidRPr="004372E2">
              <w:rPr>
                <w:rFonts w:ascii="微軟正黑體" w:eastAsia="微軟正黑體" w:hAnsi="微軟正黑體" w:hint="eastAsia"/>
                <w:color w:val="000000"/>
                <w:sz w:val="28"/>
                <w:szCs w:val="28"/>
              </w:rPr>
              <w:t>0，8分鐘一組雙邊開。</w:t>
            </w:r>
          </w:p>
          <w:p w:rsidR="003A11D9" w:rsidRPr="009D7142"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b/>
                <w:bCs/>
                <w:color w:val="FF0000"/>
                <w:sz w:val="28"/>
                <w:szCs w:val="28"/>
                <w:u w:val="single"/>
              </w:rPr>
            </w:pPr>
            <w:r w:rsidRPr="009D7142">
              <w:rPr>
                <w:rFonts w:ascii="微軟正黑體" w:eastAsia="微軟正黑體" w:hAnsi="微軟正黑體" w:hint="eastAsia"/>
                <w:b/>
                <w:bCs/>
                <w:color w:val="FF0000"/>
                <w:sz w:val="28"/>
                <w:szCs w:val="28"/>
                <w:u w:val="single"/>
              </w:rPr>
              <w:t>所有選手必需出席2月</w:t>
            </w:r>
            <w:r>
              <w:rPr>
                <w:rFonts w:ascii="微軟正黑體" w:eastAsia="微軟正黑體" w:hAnsi="微軟正黑體" w:hint="eastAsia"/>
                <w:b/>
                <w:bCs/>
                <w:color w:val="FF0000"/>
                <w:sz w:val="28"/>
                <w:szCs w:val="28"/>
                <w:u w:val="single"/>
              </w:rPr>
              <w:t>26</w:t>
            </w:r>
            <w:r w:rsidRPr="009D7142">
              <w:rPr>
                <w:rFonts w:ascii="微軟正黑體" w:eastAsia="微軟正黑體" w:hAnsi="微軟正黑體" w:hint="eastAsia"/>
                <w:b/>
                <w:bCs/>
                <w:color w:val="FF0000"/>
                <w:sz w:val="28"/>
                <w:szCs w:val="28"/>
                <w:u w:val="single"/>
              </w:rPr>
              <w:t>日之頒獎典禮，無故不出席將禁賽及獎金扣除50%。</w:t>
            </w:r>
          </w:p>
          <w:p w:rsidR="003A11D9" w:rsidRPr="004372E2" w:rsidRDefault="003A11D9" w:rsidP="009824D5">
            <w:pPr>
              <w:numPr>
                <w:ilvl w:val="0"/>
                <w:numId w:val="3"/>
              </w:numPr>
              <w:tabs>
                <w:tab w:val="clear" w:pos="425"/>
                <w:tab w:val="left" w:pos="330"/>
              </w:tabs>
              <w:spacing w:line="0" w:lineRule="atLeast"/>
              <w:ind w:left="332" w:hanging="332"/>
              <w:jc w:val="both"/>
              <w:rPr>
                <w:rFonts w:ascii="微軟正黑體" w:eastAsia="微軟正黑體" w:hAnsi="微軟正黑體"/>
                <w:color w:val="000000"/>
                <w:sz w:val="28"/>
                <w:szCs w:val="28"/>
              </w:rPr>
            </w:pPr>
            <w:r w:rsidRPr="004372E2">
              <w:rPr>
                <w:rFonts w:ascii="微軟正黑體" w:eastAsia="微軟正黑體" w:hAnsi="微軟正黑體" w:hint="eastAsia"/>
                <w:color w:val="000000"/>
                <w:sz w:val="28"/>
                <w:szCs w:val="28"/>
              </w:rPr>
              <w:t>賽事獎金將於比賽結束後30天內以匯款方式匯至選手帳戶內。</w:t>
            </w:r>
          </w:p>
          <w:p w:rsidR="003A11D9" w:rsidRPr="004372E2" w:rsidRDefault="003A11D9" w:rsidP="009824D5">
            <w:pPr>
              <w:numPr>
                <w:ilvl w:val="0"/>
                <w:numId w:val="3"/>
              </w:numPr>
              <w:tabs>
                <w:tab w:val="left" w:pos="330"/>
              </w:tabs>
              <w:spacing w:line="0" w:lineRule="atLeast"/>
              <w:jc w:val="both"/>
              <w:rPr>
                <w:rFonts w:ascii="微軟正黑體" w:eastAsia="微軟正黑體" w:hAnsi="微軟正黑體"/>
                <w:sz w:val="28"/>
                <w:szCs w:val="28"/>
              </w:rPr>
            </w:pPr>
            <w:r w:rsidRPr="004372E2">
              <w:rPr>
                <w:rFonts w:ascii="微軟正黑體" w:eastAsia="微軟正黑體" w:hAnsi="微軟正黑體" w:hint="eastAsia"/>
                <w:color w:val="000000"/>
                <w:sz w:val="28"/>
                <w:szCs w:val="28"/>
              </w:rPr>
              <w:t>選手練習需事先向球場預約。</w:t>
            </w:r>
            <w:r w:rsidRPr="00CE1542">
              <w:rPr>
                <w:rFonts w:ascii="微軟正黑體" w:eastAsia="微軟正黑體" w:hAnsi="微軟正黑體" w:hint="eastAsia"/>
                <w:color w:val="000000" w:themeColor="text1"/>
                <w:sz w:val="28"/>
                <w:szCs w:val="28"/>
              </w:rPr>
              <w:t>電話：</w:t>
            </w:r>
            <w:r>
              <w:rPr>
                <w:rFonts w:ascii="微軟正黑體" w:eastAsia="微軟正黑體" w:hAnsi="微軟正黑體"/>
                <w:color w:val="000000" w:themeColor="text1"/>
                <w:sz w:val="28"/>
                <w:szCs w:val="28"/>
              </w:rPr>
              <w:t>08</w:t>
            </w:r>
            <w:r>
              <w:rPr>
                <w:rFonts w:ascii="微軟正黑體" w:eastAsia="微軟正黑體" w:hAnsi="微軟正黑體" w:hint="eastAsia"/>
                <w:color w:val="000000" w:themeColor="text1"/>
                <w:sz w:val="28"/>
                <w:szCs w:val="28"/>
              </w:rPr>
              <w:t>-</w:t>
            </w:r>
            <w:r>
              <w:rPr>
                <w:rFonts w:ascii="微軟正黑體" w:eastAsia="微軟正黑體" w:hAnsi="微軟正黑體"/>
                <w:color w:val="000000" w:themeColor="text1"/>
                <w:sz w:val="28"/>
                <w:szCs w:val="28"/>
              </w:rPr>
              <w:t>795</w:t>
            </w:r>
            <w:r w:rsidRPr="00133DEB">
              <w:rPr>
                <w:rFonts w:ascii="微軟正黑體" w:eastAsia="微軟正黑體" w:hAnsi="微軟正黑體"/>
                <w:color w:val="000000" w:themeColor="text1"/>
                <w:sz w:val="28"/>
                <w:szCs w:val="28"/>
              </w:rPr>
              <w:t>6600</w:t>
            </w:r>
            <w:r>
              <w:rPr>
                <w:rFonts w:ascii="新細明體" w:eastAsia="新細明體" w:hAnsi="新細明體" w:hint="eastAsia"/>
                <w:color w:val="000000" w:themeColor="text1"/>
                <w:sz w:val="28"/>
                <w:szCs w:val="28"/>
              </w:rPr>
              <w:t>。</w:t>
            </w:r>
          </w:p>
        </w:tc>
      </w:tr>
    </w:tbl>
    <w:p w:rsidR="00197FBC" w:rsidRPr="00A33448" w:rsidRDefault="00197FBC">
      <w:pPr>
        <w:spacing w:line="0" w:lineRule="atLeast"/>
        <w:rPr>
          <w:rFonts w:ascii="微軟正黑體" w:eastAsia="微軟正黑體" w:hAnsi="微軟正黑體"/>
          <w:sz w:val="32"/>
        </w:rPr>
      </w:pPr>
    </w:p>
    <w:tbl>
      <w:tblPr>
        <w:tblW w:w="10794" w:type="dxa"/>
        <w:tblInd w:w="-332" w:type="dxa"/>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10794"/>
      </w:tblGrid>
      <w:tr w:rsidR="00197FBC" w:rsidRPr="00A33448" w:rsidTr="000B13C5">
        <w:trPr>
          <w:trHeight w:val="14599"/>
        </w:trPr>
        <w:tc>
          <w:tcPr>
            <w:tcW w:w="10794" w:type="dxa"/>
            <w:vAlign w:val="center"/>
          </w:tcPr>
          <w:tbl>
            <w:tblPr>
              <w:tblpPr w:leftFromText="180" w:rightFromText="180" w:vertAnchor="text" w:horzAnchor="margin" w:tblpY="-210"/>
              <w:tblOverlap w:val="never"/>
              <w:tblW w:w="107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28" w:type="dxa"/>
                <w:right w:w="28" w:type="dxa"/>
              </w:tblCellMar>
              <w:tblLook w:val="0000"/>
            </w:tblPr>
            <w:tblGrid>
              <w:gridCol w:w="10743"/>
            </w:tblGrid>
            <w:tr w:rsidR="00552502" w:rsidRPr="00552502" w:rsidTr="000B13C5">
              <w:trPr>
                <w:trHeight w:val="14542"/>
              </w:trPr>
              <w:tc>
                <w:tcPr>
                  <w:tcW w:w="10743" w:type="dxa"/>
                </w:tcPr>
                <w:p w:rsidR="00552502" w:rsidRPr="00552502" w:rsidRDefault="00552502" w:rsidP="00C940D5">
                  <w:pPr>
                    <w:adjustRightInd/>
                    <w:spacing w:line="560" w:lineRule="exact"/>
                    <w:ind w:firstLineChars="901" w:firstLine="3604"/>
                    <w:textAlignment w:val="auto"/>
                    <w:rPr>
                      <w:rFonts w:ascii="微軟正黑體" w:eastAsia="微軟正黑體" w:hAnsi="微軟正黑體"/>
                      <w:b/>
                      <w:kern w:val="2"/>
                      <w:sz w:val="40"/>
                      <w:szCs w:val="40"/>
                    </w:rPr>
                  </w:pPr>
                </w:p>
                <w:p w:rsidR="00552502" w:rsidRPr="00552502" w:rsidRDefault="00552502" w:rsidP="00C940D5">
                  <w:pPr>
                    <w:adjustRightInd/>
                    <w:spacing w:line="560" w:lineRule="exact"/>
                    <w:jc w:val="center"/>
                    <w:textAlignment w:val="auto"/>
                    <w:rPr>
                      <w:rFonts w:ascii="微軟正黑體" w:eastAsia="微軟正黑體" w:hAnsi="微軟正黑體"/>
                      <w:b/>
                      <w:kern w:val="2"/>
                      <w:sz w:val="40"/>
                      <w:szCs w:val="40"/>
                    </w:rPr>
                  </w:pPr>
                  <w:r w:rsidRPr="00552502">
                    <w:rPr>
                      <w:rFonts w:ascii="微軟正黑體" w:eastAsia="微軟正黑體" w:hAnsi="微軟正黑體" w:hint="eastAsia"/>
                      <w:b/>
                      <w:kern w:val="2"/>
                      <w:sz w:val="40"/>
                      <w:szCs w:val="40"/>
                    </w:rPr>
                    <w:t>科技希望巡迴賽</w:t>
                  </w:r>
                  <w:r w:rsidR="008F571C">
                    <w:rPr>
                      <w:rFonts w:ascii="微軟正黑體" w:eastAsia="微軟正黑體" w:hAnsi="微軟正黑體" w:hint="eastAsia"/>
                      <w:b/>
                      <w:kern w:val="2"/>
                      <w:sz w:val="40"/>
                      <w:szCs w:val="40"/>
                    </w:rPr>
                    <w:t>-</w:t>
                  </w:r>
                  <w:r w:rsidR="00133DEB">
                    <w:rPr>
                      <w:rFonts w:ascii="微軟正黑體" w:eastAsia="微軟正黑體" w:hAnsi="微軟正黑體" w:hint="eastAsia"/>
                      <w:b/>
                      <w:kern w:val="2"/>
                      <w:sz w:val="40"/>
                      <w:szCs w:val="40"/>
                    </w:rPr>
                    <w:t>山湖觀</w:t>
                  </w:r>
                  <w:r w:rsidR="008F571C">
                    <w:rPr>
                      <w:rFonts w:ascii="微軟正黑體" w:eastAsia="微軟正黑體" w:hAnsi="微軟正黑體" w:hint="eastAsia"/>
                      <w:b/>
                      <w:kern w:val="2"/>
                      <w:sz w:val="40"/>
                      <w:szCs w:val="40"/>
                    </w:rPr>
                    <w:t>球場</w:t>
                  </w:r>
                </w:p>
                <w:p w:rsidR="00552502" w:rsidRPr="00552502" w:rsidRDefault="00552502" w:rsidP="00C940D5">
                  <w:pPr>
                    <w:adjustRightInd/>
                    <w:spacing w:line="0" w:lineRule="atLeast"/>
                    <w:jc w:val="center"/>
                    <w:textAlignment w:val="auto"/>
                    <w:outlineLvl w:val="0"/>
                    <w:rPr>
                      <w:rFonts w:ascii="微軟正黑體" w:eastAsia="微軟正黑體" w:hAnsi="微軟正黑體"/>
                      <w:b/>
                      <w:bCs/>
                      <w:color w:val="000000"/>
                      <w:kern w:val="2"/>
                      <w:sz w:val="36"/>
                    </w:rPr>
                  </w:pPr>
                  <w:r w:rsidRPr="00552502">
                    <w:rPr>
                      <w:rFonts w:ascii="微軟正黑體" w:eastAsia="微軟正黑體" w:hAnsi="微軟正黑體" w:hint="eastAsia"/>
                      <w:b/>
                      <w:bCs/>
                      <w:kern w:val="2"/>
                      <w:sz w:val="44"/>
                    </w:rPr>
                    <w:t>報 名 表</w:t>
                  </w:r>
                </w:p>
                <w:p w:rsidR="00552502" w:rsidRDefault="00552502" w:rsidP="00C940D5">
                  <w:pPr>
                    <w:adjustRightInd/>
                    <w:spacing w:line="480" w:lineRule="exact"/>
                    <w:textAlignment w:val="auto"/>
                    <w:rPr>
                      <w:rFonts w:ascii="微軟正黑體" w:eastAsia="微軟正黑體" w:hAnsi="微軟正黑體"/>
                      <w:b/>
                      <w:bCs/>
                      <w:kern w:val="2"/>
                      <w:sz w:val="32"/>
                    </w:rPr>
                  </w:pPr>
                </w:p>
                <w:p w:rsidR="00552502" w:rsidRDefault="00552502" w:rsidP="00C940D5">
                  <w:pPr>
                    <w:adjustRightInd/>
                    <w:spacing w:line="480" w:lineRule="exact"/>
                    <w:textAlignment w:val="auto"/>
                    <w:rPr>
                      <w:rFonts w:ascii="微軟正黑體" w:eastAsia="微軟正黑體" w:hAnsi="微軟正黑體"/>
                      <w:b/>
                      <w:bCs/>
                      <w:kern w:val="2"/>
                      <w:sz w:val="32"/>
                    </w:rPr>
                  </w:pPr>
                  <w:r>
                    <w:rPr>
                      <w:rFonts w:ascii="微軟正黑體" w:eastAsia="微軟正黑體" w:hAnsi="微軟正黑體" w:hint="eastAsia"/>
                      <w:b/>
                      <w:bCs/>
                      <w:kern w:val="2"/>
                      <w:sz w:val="32"/>
                    </w:rPr>
                    <w:t xml:space="preserve">   □職業選手</w:t>
                  </w:r>
                  <w:r w:rsidR="00133DEB">
                    <w:rPr>
                      <w:rFonts w:ascii="微軟正黑體" w:eastAsia="微軟正黑體" w:hAnsi="微軟正黑體" w:hint="eastAsia"/>
                      <w:b/>
                      <w:bCs/>
                      <w:kern w:val="2"/>
                      <w:sz w:val="32"/>
                    </w:rPr>
                    <w:t>/專業教練</w:t>
                  </w:r>
                  <w:r>
                    <w:rPr>
                      <w:rFonts w:ascii="微軟正黑體" w:eastAsia="微軟正黑體" w:hAnsi="微軟正黑體" w:hint="eastAsia"/>
                      <w:b/>
                      <w:bCs/>
                      <w:kern w:val="2"/>
                      <w:sz w:val="32"/>
                    </w:rPr>
                    <w:t>(□男/□女</w:t>
                  </w:r>
                  <w:r w:rsidR="00133DEB">
                    <w:rPr>
                      <w:rFonts w:ascii="微軟正黑體" w:eastAsia="微軟正黑體" w:hAnsi="微軟正黑體" w:hint="eastAsia"/>
                      <w:b/>
                      <w:bCs/>
                      <w:kern w:val="2"/>
                      <w:sz w:val="32"/>
                    </w:rPr>
                    <w:t xml:space="preserve">)        </w:t>
                  </w:r>
                  <w:r>
                    <w:rPr>
                      <w:rFonts w:ascii="微軟正黑體" w:eastAsia="微軟正黑體" w:hAnsi="微軟正黑體" w:hint="eastAsia"/>
                      <w:b/>
                      <w:bCs/>
                      <w:kern w:val="2"/>
                      <w:sz w:val="32"/>
                    </w:rPr>
                    <w:t xml:space="preserve"> □業餘選手(□男/□女)</w:t>
                  </w:r>
                </w:p>
                <w:p w:rsidR="00B809F5" w:rsidRDefault="00552502" w:rsidP="00C940D5">
                  <w:pPr>
                    <w:adjustRightInd/>
                    <w:spacing w:line="480" w:lineRule="exact"/>
                    <w:textAlignment w:val="auto"/>
                    <w:rPr>
                      <w:rFonts w:ascii="微軟正黑體" w:eastAsia="微軟正黑體" w:hAnsi="微軟正黑體"/>
                      <w:b/>
                      <w:bCs/>
                      <w:kern w:val="2"/>
                      <w:sz w:val="32"/>
                    </w:rPr>
                  </w:pPr>
                  <w:r>
                    <w:rPr>
                      <w:rFonts w:ascii="微軟正黑體" w:eastAsia="微軟正黑體" w:hAnsi="微軟正黑體" w:hint="eastAsia"/>
                      <w:b/>
                      <w:bCs/>
                      <w:kern w:val="2"/>
                      <w:sz w:val="32"/>
                    </w:rPr>
                    <w:t xml:space="preserve">  </w:t>
                  </w:r>
                </w:p>
                <w:p w:rsidR="00552502" w:rsidRDefault="00B809F5" w:rsidP="00C940D5">
                  <w:pPr>
                    <w:adjustRightInd/>
                    <w:spacing w:line="480" w:lineRule="exact"/>
                    <w:textAlignment w:val="auto"/>
                    <w:rPr>
                      <w:rFonts w:ascii="微軟正黑體" w:eastAsia="微軟正黑體" w:hAnsi="微軟正黑體"/>
                      <w:b/>
                      <w:bCs/>
                      <w:kern w:val="2"/>
                      <w:sz w:val="32"/>
                    </w:rPr>
                  </w:pPr>
                  <w:r>
                    <w:rPr>
                      <w:rFonts w:ascii="微軟正黑體" w:eastAsia="微軟正黑體" w:hAnsi="微軟正黑體" w:hint="eastAsia"/>
                      <w:b/>
                      <w:bCs/>
                      <w:kern w:val="2"/>
                      <w:sz w:val="32"/>
                    </w:rPr>
                    <w:t xml:space="preserve"> ※業餘選手請附上身份證影本及差點證明，資料不齊者恕不接受報名※</w:t>
                  </w:r>
                  <w:r w:rsidR="00552502">
                    <w:rPr>
                      <w:rFonts w:ascii="微軟正黑體" w:eastAsia="微軟正黑體" w:hAnsi="微軟正黑體" w:hint="eastAsia"/>
                      <w:b/>
                      <w:bCs/>
                      <w:kern w:val="2"/>
                      <w:sz w:val="32"/>
                    </w:rPr>
                    <w:t xml:space="preserve"> </w:t>
                  </w:r>
                </w:p>
                <w:p w:rsidR="00B809F5" w:rsidRDefault="00552502" w:rsidP="00C940D5">
                  <w:pPr>
                    <w:adjustRightInd/>
                    <w:spacing w:line="480" w:lineRule="exact"/>
                    <w:textAlignment w:val="auto"/>
                    <w:rPr>
                      <w:rFonts w:ascii="微軟正黑體" w:eastAsia="微軟正黑體" w:hAnsi="微軟正黑體"/>
                      <w:b/>
                      <w:bCs/>
                      <w:kern w:val="2"/>
                      <w:sz w:val="32"/>
                    </w:rPr>
                  </w:pPr>
                  <w:r>
                    <w:rPr>
                      <w:rFonts w:ascii="微軟正黑體" w:eastAsia="微軟正黑體" w:hAnsi="微軟正黑體" w:hint="eastAsia"/>
                      <w:b/>
                      <w:bCs/>
                      <w:kern w:val="2"/>
                      <w:sz w:val="32"/>
                    </w:rPr>
                    <w:t xml:space="preserve">  </w:t>
                  </w:r>
                </w:p>
                <w:p w:rsidR="00552502" w:rsidRPr="00552502" w:rsidRDefault="00B809F5" w:rsidP="00C940D5">
                  <w:pPr>
                    <w:adjustRightInd/>
                    <w:spacing w:line="480" w:lineRule="exact"/>
                    <w:textAlignment w:val="auto"/>
                    <w:rPr>
                      <w:rFonts w:ascii="微軟正黑體" w:eastAsia="微軟正黑體" w:hAnsi="微軟正黑體"/>
                      <w:kern w:val="2"/>
                      <w:sz w:val="28"/>
                    </w:rPr>
                  </w:pPr>
                  <w:r>
                    <w:rPr>
                      <w:rFonts w:ascii="微軟正黑體" w:eastAsia="微軟正黑體" w:hAnsi="微軟正黑體" w:hint="eastAsia"/>
                      <w:b/>
                      <w:bCs/>
                      <w:kern w:val="2"/>
                      <w:sz w:val="32"/>
                    </w:rPr>
                    <w:t xml:space="preserve">  </w:t>
                  </w:r>
                  <w:r w:rsidR="00552502">
                    <w:rPr>
                      <w:rFonts w:ascii="微軟正黑體" w:eastAsia="微軟正黑體" w:hAnsi="微軟正黑體" w:hint="eastAsia"/>
                      <w:b/>
                      <w:bCs/>
                      <w:kern w:val="2"/>
                      <w:sz w:val="32"/>
                    </w:rPr>
                    <w:t xml:space="preserve"> </w:t>
                  </w:r>
                  <w:r w:rsidR="00552502" w:rsidRPr="00552502">
                    <w:rPr>
                      <w:rFonts w:ascii="微軟正黑體" w:eastAsia="微軟正黑體" w:hAnsi="微軟正黑體" w:hint="eastAsia"/>
                      <w:b/>
                      <w:bCs/>
                      <w:kern w:val="2"/>
                      <w:sz w:val="32"/>
                    </w:rPr>
                    <w:t>選手姓名： _________________</w:t>
                  </w:r>
                  <w:r w:rsidR="00552502" w:rsidRPr="00552502">
                    <w:rPr>
                      <w:rFonts w:ascii="微軟正黑體" w:eastAsia="微軟正黑體" w:hAnsi="微軟正黑體" w:hint="eastAsia"/>
                      <w:kern w:val="2"/>
                      <w:sz w:val="28"/>
                    </w:rPr>
                    <w:t xml:space="preserve">  </w:t>
                  </w:r>
                  <w:r w:rsidR="00552502" w:rsidRPr="00552502">
                    <w:rPr>
                      <w:rFonts w:ascii="微軟正黑體" w:eastAsia="微軟正黑體" w:hAnsi="微軟正黑體" w:hint="eastAsia"/>
                      <w:b/>
                      <w:bCs/>
                      <w:kern w:val="2"/>
                      <w:sz w:val="32"/>
                    </w:rPr>
                    <w:t>連絡電話：__________________</w:t>
                  </w:r>
                </w:p>
                <w:p w:rsidR="00133DEB" w:rsidRDefault="005B6C1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FF0000"/>
                      <w:sz w:val="32"/>
                    </w:rPr>
                    <w:t xml:space="preserve">  </w:t>
                  </w:r>
                  <w:r w:rsidRPr="00CE1542">
                    <w:rPr>
                      <w:rFonts w:ascii="微軟正黑體" w:eastAsia="微軟正黑體" w:hAnsi="微軟正黑體" w:hint="eastAsia"/>
                      <w:b/>
                      <w:bCs/>
                      <w:color w:val="000000" w:themeColor="text1"/>
                      <w:sz w:val="32"/>
                    </w:rPr>
                    <w:t xml:space="preserve"> </w:t>
                  </w:r>
                </w:p>
                <w:p w:rsidR="00133DEB" w:rsidRDefault="00133DE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000000" w:themeColor="text1"/>
                      <w:sz w:val="32"/>
                    </w:rPr>
                    <w:t xml:space="preserve">   出生日期:民國_____年____月____日</w:t>
                  </w:r>
                </w:p>
                <w:p w:rsidR="00133DEB" w:rsidRDefault="00133DE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000000" w:themeColor="text1"/>
                      <w:sz w:val="32"/>
                    </w:rPr>
                    <w:t xml:space="preserve">   </w:t>
                  </w:r>
                </w:p>
                <w:p w:rsidR="005B6C1B" w:rsidRPr="00CE1542" w:rsidRDefault="00133DE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000000" w:themeColor="text1"/>
                      <w:sz w:val="32"/>
                    </w:rPr>
                    <w:t xml:space="preserve">   </w:t>
                  </w:r>
                  <w:r w:rsidR="005B6C1B" w:rsidRPr="00CE1542">
                    <w:rPr>
                      <w:rFonts w:ascii="微軟正黑體" w:eastAsia="微軟正黑體" w:hAnsi="微軟正黑體" w:hint="eastAsia"/>
                      <w:b/>
                      <w:bCs/>
                      <w:color w:val="000000" w:themeColor="text1"/>
                      <w:sz w:val="32"/>
                    </w:rPr>
                    <w:t>需開立請假公函者請填寫以下資料：</w:t>
                  </w:r>
                </w:p>
                <w:p w:rsidR="00133DEB" w:rsidRDefault="005B6C1B" w:rsidP="005B6C1B">
                  <w:pPr>
                    <w:spacing w:line="640" w:lineRule="exact"/>
                    <w:rPr>
                      <w:rFonts w:ascii="微軟正黑體" w:eastAsia="微軟正黑體" w:hAnsi="微軟正黑體"/>
                      <w:b/>
                      <w:bCs/>
                      <w:color w:val="000000" w:themeColor="text1"/>
                      <w:sz w:val="32"/>
                    </w:rPr>
                  </w:pPr>
                  <w:r w:rsidRPr="00CE1542">
                    <w:rPr>
                      <w:rFonts w:ascii="微軟正黑體" w:eastAsia="微軟正黑體" w:hAnsi="微軟正黑體" w:hint="eastAsia"/>
                      <w:b/>
                      <w:bCs/>
                      <w:color w:val="000000" w:themeColor="text1"/>
                      <w:sz w:val="32"/>
                    </w:rPr>
                    <w:t xml:space="preserve">   </w:t>
                  </w:r>
                </w:p>
                <w:p w:rsidR="005B6C1B" w:rsidRPr="00CE1542" w:rsidRDefault="00133DE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000000" w:themeColor="text1"/>
                      <w:sz w:val="32"/>
                    </w:rPr>
                    <w:t xml:space="preserve">  </w:t>
                  </w:r>
                  <w:r w:rsidR="005B6C1B" w:rsidRPr="00CE1542">
                    <w:rPr>
                      <w:rFonts w:ascii="微軟正黑體" w:eastAsia="微軟正黑體" w:hAnsi="微軟正黑體" w:hint="eastAsia"/>
                      <w:b/>
                      <w:bCs/>
                      <w:color w:val="000000" w:themeColor="text1"/>
                      <w:sz w:val="32"/>
                    </w:rPr>
                    <w:t>學校：___________________ 科系/年級：_______________</w:t>
                  </w:r>
                </w:p>
                <w:p w:rsidR="00133DEB" w:rsidRDefault="005B6C1B" w:rsidP="005B6C1B">
                  <w:pPr>
                    <w:spacing w:line="640" w:lineRule="exact"/>
                    <w:rPr>
                      <w:rFonts w:ascii="微軟正黑體" w:eastAsia="微軟正黑體" w:hAnsi="微軟正黑體"/>
                      <w:b/>
                      <w:bCs/>
                      <w:color w:val="000000" w:themeColor="text1"/>
                      <w:sz w:val="32"/>
                    </w:rPr>
                  </w:pPr>
                  <w:r w:rsidRPr="00CE1542">
                    <w:rPr>
                      <w:rFonts w:ascii="微軟正黑體" w:eastAsia="微軟正黑體" w:hAnsi="微軟正黑體" w:hint="eastAsia"/>
                      <w:b/>
                      <w:bCs/>
                      <w:color w:val="000000" w:themeColor="text1"/>
                      <w:sz w:val="32"/>
                    </w:rPr>
                    <w:t xml:space="preserve">   </w:t>
                  </w:r>
                </w:p>
                <w:p w:rsidR="005B6C1B" w:rsidRPr="00CE1542" w:rsidRDefault="00133DEB" w:rsidP="005B6C1B">
                  <w:pPr>
                    <w:spacing w:line="640" w:lineRule="exact"/>
                    <w:rPr>
                      <w:rFonts w:ascii="微軟正黑體" w:eastAsia="微軟正黑體" w:hAnsi="微軟正黑體"/>
                      <w:b/>
                      <w:bCs/>
                      <w:color w:val="000000" w:themeColor="text1"/>
                      <w:sz w:val="32"/>
                    </w:rPr>
                  </w:pPr>
                  <w:r>
                    <w:rPr>
                      <w:rFonts w:ascii="微軟正黑體" w:eastAsia="微軟正黑體" w:hAnsi="微軟正黑體" w:hint="eastAsia"/>
                      <w:b/>
                      <w:bCs/>
                      <w:color w:val="000000" w:themeColor="text1"/>
                      <w:sz w:val="32"/>
                    </w:rPr>
                    <w:t xml:space="preserve">  </w:t>
                  </w:r>
                  <w:r w:rsidR="005B6C1B" w:rsidRPr="00CE1542">
                    <w:rPr>
                      <w:rFonts w:ascii="微軟正黑體" w:eastAsia="微軟正黑體" w:hAnsi="微軟正黑體" w:hint="eastAsia"/>
                      <w:b/>
                      <w:bCs/>
                      <w:color w:val="000000" w:themeColor="text1"/>
                      <w:sz w:val="32"/>
                    </w:rPr>
                    <w:t>寄送地址：(</w:t>
                  </w:r>
                  <w:r w:rsidR="005B6C1B" w:rsidRPr="00CE1542">
                    <w:rPr>
                      <w:rFonts w:ascii="微軟正黑體" w:eastAsia="微軟正黑體" w:hAnsi="微軟正黑體" w:hint="eastAsia"/>
                      <w:b/>
                      <w:bCs/>
                      <w:color w:val="000000" w:themeColor="text1"/>
                      <w:szCs w:val="24"/>
                    </w:rPr>
                    <w:t>郵遞區號</w:t>
                  </w:r>
                  <w:r w:rsidR="00B809F5">
                    <w:rPr>
                      <w:rFonts w:ascii="微軟正黑體" w:eastAsia="微軟正黑體" w:hAnsi="微軟正黑體" w:hint="eastAsia"/>
                      <w:b/>
                      <w:bCs/>
                      <w:color w:val="000000" w:themeColor="text1"/>
                      <w:szCs w:val="24"/>
                    </w:rPr>
                    <w:t xml:space="preserve">    </w:t>
                  </w:r>
                  <w:r w:rsidR="005B6C1B" w:rsidRPr="00CE1542">
                    <w:rPr>
                      <w:rFonts w:ascii="微軟正黑體" w:eastAsia="微軟正黑體" w:hAnsi="微軟正黑體" w:hint="eastAsia"/>
                      <w:b/>
                      <w:bCs/>
                      <w:color w:val="000000" w:themeColor="text1"/>
                      <w:sz w:val="32"/>
                    </w:rPr>
                    <w:t>)_______________________________________</w:t>
                  </w:r>
                </w:p>
                <w:p w:rsidR="00552502" w:rsidRPr="005B6C1B" w:rsidRDefault="00552502" w:rsidP="00C940D5">
                  <w:pPr>
                    <w:adjustRightInd/>
                    <w:spacing w:line="640" w:lineRule="exact"/>
                    <w:textAlignment w:val="auto"/>
                    <w:rPr>
                      <w:rFonts w:ascii="微軟正黑體" w:eastAsia="微軟正黑體" w:hAnsi="微軟正黑體"/>
                      <w:b/>
                      <w:bCs/>
                      <w:kern w:val="2"/>
                      <w:sz w:val="32"/>
                    </w:rPr>
                  </w:pPr>
                </w:p>
                <w:p w:rsidR="00552502" w:rsidRPr="00552502" w:rsidRDefault="00552502" w:rsidP="00C940D5">
                  <w:pPr>
                    <w:adjustRightInd/>
                    <w:spacing w:line="480" w:lineRule="exact"/>
                    <w:jc w:val="center"/>
                    <w:textAlignment w:val="auto"/>
                    <w:rPr>
                      <w:rFonts w:ascii="微軟正黑體" w:eastAsia="微軟正黑體" w:hAnsi="微軟正黑體"/>
                      <w:kern w:val="2"/>
                      <w:sz w:val="28"/>
                      <w:bdr w:val="single" w:sz="4" w:space="0" w:color="auto"/>
                    </w:rPr>
                  </w:pPr>
                </w:p>
                <w:p w:rsidR="00552502" w:rsidRPr="00552502" w:rsidRDefault="00552502" w:rsidP="00C940D5">
                  <w:pPr>
                    <w:adjustRightInd/>
                    <w:spacing w:line="480" w:lineRule="exact"/>
                    <w:jc w:val="both"/>
                    <w:textAlignment w:val="auto"/>
                    <w:rPr>
                      <w:rFonts w:ascii="微軟正黑體" w:eastAsia="微軟正黑體" w:hAnsi="微軟正黑體"/>
                      <w:kern w:val="2"/>
                      <w:sz w:val="28"/>
                      <w:bdr w:val="single" w:sz="4" w:space="0" w:color="auto"/>
                    </w:rPr>
                  </w:pPr>
                  <w:r w:rsidRPr="00552502">
                    <w:rPr>
                      <w:rFonts w:ascii="微軟正黑體" w:eastAsia="微軟正黑體" w:hAnsi="微軟正黑體" w:hint="eastAsia"/>
                      <w:kern w:val="2"/>
                      <w:sz w:val="28"/>
                      <w:bdr w:val="single" w:sz="4" w:space="0" w:color="auto"/>
                    </w:rPr>
                    <w:t xml:space="preserve"> </w:t>
                  </w:r>
                </w:p>
                <w:p w:rsidR="00552502" w:rsidRPr="00552502" w:rsidRDefault="00552502" w:rsidP="00C940D5">
                  <w:pPr>
                    <w:adjustRightInd/>
                    <w:spacing w:line="480" w:lineRule="exact"/>
                    <w:jc w:val="both"/>
                    <w:textAlignment w:val="auto"/>
                    <w:rPr>
                      <w:rFonts w:ascii="微軟正黑體" w:eastAsia="微軟正黑體" w:hAnsi="微軟正黑體"/>
                      <w:kern w:val="2"/>
                      <w:sz w:val="28"/>
                      <w:bdr w:val="single" w:sz="4" w:space="0" w:color="auto"/>
                    </w:rPr>
                  </w:pPr>
                </w:p>
                <w:p w:rsidR="00552502" w:rsidRPr="00552502" w:rsidRDefault="00934EBC" w:rsidP="00893F4B">
                  <w:pPr>
                    <w:adjustRightInd/>
                    <w:spacing w:line="480" w:lineRule="exact"/>
                    <w:jc w:val="both"/>
                    <w:textAlignment w:val="auto"/>
                    <w:rPr>
                      <w:rFonts w:ascii="微軟正黑體" w:eastAsia="微軟正黑體" w:hAnsi="微軟正黑體"/>
                      <w:kern w:val="2"/>
                      <w:sz w:val="32"/>
                    </w:rPr>
                  </w:pPr>
                  <w:r>
                    <w:rPr>
                      <w:rFonts w:ascii="微軟正黑體" w:eastAsia="微軟正黑體" w:hAnsi="微軟正黑體" w:hint="eastAsia"/>
                      <w:kern w:val="2"/>
                      <w:sz w:val="32"/>
                    </w:rPr>
                    <w:t xml:space="preserve">  </w:t>
                  </w:r>
                  <w:r w:rsidR="00552502" w:rsidRPr="00552502">
                    <w:rPr>
                      <w:rFonts w:ascii="微軟正黑體" w:eastAsia="微軟正黑體" w:hAnsi="微軟正黑體" w:hint="eastAsia"/>
                      <w:kern w:val="2"/>
                      <w:sz w:val="32"/>
                    </w:rPr>
                    <w:t>※報名截止日</w:t>
                  </w:r>
                  <w:r>
                    <w:rPr>
                      <w:rFonts w:ascii="微軟正黑體" w:eastAsia="微軟正黑體" w:hAnsi="微軟正黑體" w:hint="eastAsia"/>
                      <w:color w:val="000000"/>
                      <w:kern w:val="2"/>
                      <w:sz w:val="32"/>
                    </w:rPr>
                    <w:t>105</w:t>
                  </w:r>
                  <w:r w:rsidR="00552502" w:rsidRPr="00552502">
                    <w:rPr>
                      <w:rFonts w:ascii="微軟正黑體" w:eastAsia="微軟正黑體" w:hAnsi="微軟正黑體" w:hint="eastAsia"/>
                      <w:color w:val="000000"/>
                      <w:kern w:val="2"/>
                      <w:sz w:val="32"/>
                    </w:rPr>
                    <w:t>年</w:t>
                  </w:r>
                  <w:r>
                    <w:rPr>
                      <w:rFonts w:ascii="微軟正黑體" w:eastAsia="微軟正黑體" w:hAnsi="微軟正黑體" w:hint="eastAsia"/>
                      <w:color w:val="000000"/>
                      <w:kern w:val="2"/>
                      <w:sz w:val="32"/>
                    </w:rPr>
                    <w:t>2</w:t>
                  </w:r>
                  <w:r w:rsidR="00552502" w:rsidRPr="00552502">
                    <w:rPr>
                      <w:rFonts w:ascii="微軟正黑體" w:eastAsia="微軟正黑體" w:hAnsi="微軟正黑體" w:hint="eastAsia"/>
                      <w:color w:val="000000"/>
                      <w:kern w:val="2"/>
                      <w:sz w:val="32"/>
                    </w:rPr>
                    <w:t>月</w:t>
                  </w:r>
                  <w:r w:rsidR="00AE05BF">
                    <w:rPr>
                      <w:rFonts w:ascii="微軟正黑體" w:eastAsia="微軟正黑體" w:hAnsi="微軟正黑體" w:hint="eastAsia"/>
                      <w:color w:val="000000"/>
                      <w:kern w:val="2"/>
                      <w:sz w:val="32"/>
                    </w:rPr>
                    <w:t>17日（星期三</w:t>
                  </w:r>
                  <w:r w:rsidR="00552502" w:rsidRPr="00552502">
                    <w:rPr>
                      <w:rFonts w:ascii="微軟正黑體" w:eastAsia="微軟正黑體" w:hAnsi="微軟正黑體" w:hint="eastAsia"/>
                      <w:color w:val="000000"/>
                      <w:kern w:val="2"/>
                      <w:sz w:val="32"/>
                    </w:rPr>
                    <w:t>）</w:t>
                  </w:r>
                  <w:r w:rsidR="00552502" w:rsidRPr="00552502">
                    <w:rPr>
                      <w:rFonts w:ascii="微軟正黑體" w:eastAsia="微軟正黑體" w:hAnsi="微軟正黑體" w:hint="eastAsia"/>
                      <w:kern w:val="2"/>
                      <w:sz w:val="32"/>
                    </w:rPr>
                    <w:t>，逾期者將不受理報名。</w:t>
                  </w:r>
                </w:p>
                <w:p w:rsidR="00B809F5" w:rsidRDefault="00893F4B" w:rsidP="00893F4B">
                  <w:pPr>
                    <w:tabs>
                      <w:tab w:val="left" w:pos="190"/>
                    </w:tabs>
                    <w:adjustRightInd/>
                    <w:spacing w:line="480" w:lineRule="exact"/>
                    <w:jc w:val="both"/>
                    <w:textAlignment w:val="auto"/>
                    <w:rPr>
                      <w:rFonts w:ascii="微軟正黑體" w:eastAsia="微軟正黑體" w:hAnsi="微軟正黑體"/>
                      <w:kern w:val="2"/>
                      <w:sz w:val="32"/>
                    </w:rPr>
                  </w:pPr>
                  <w:r>
                    <w:rPr>
                      <w:rFonts w:ascii="微軟正黑體" w:eastAsia="微軟正黑體" w:hAnsi="微軟正黑體" w:hint="eastAsia"/>
                      <w:kern w:val="2"/>
                      <w:sz w:val="32"/>
                    </w:rPr>
                    <w:t xml:space="preserve">  </w:t>
                  </w:r>
                  <w:r w:rsidR="00552502" w:rsidRPr="00552502">
                    <w:rPr>
                      <w:rFonts w:ascii="微軟正黑體" w:eastAsia="微軟正黑體" w:hAnsi="微軟正黑體" w:hint="eastAsia"/>
                      <w:kern w:val="2"/>
                      <w:sz w:val="32"/>
                    </w:rPr>
                    <w:t>※最後報名取消時間</w:t>
                  </w:r>
                  <w:r w:rsidR="00552502" w:rsidRPr="00552502">
                    <w:rPr>
                      <w:rFonts w:ascii="微軟正黑體" w:eastAsia="微軟正黑體" w:hAnsi="微軟正黑體" w:hint="eastAsia"/>
                      <w:color w:val="000000"/>
                      <w:kern w:val="2"/>
                      <w:sz w:val="32"/>
                    </w:rPr>
                    <w:t>為</w:t>
                  </w:r>
                  <w:r w:rsidR="008F571C">
                    <w:rPr>
                      <w:rFonts w:ascii="微軟正黑體" w:eastAsia="微軟正黑體" w:hAnsi="微軟正黑體" w:hint="eastAsia"/>
                      <w:color w:val="000000"/>
                      <w:kern w:val="2"/>
                      <w:sz w:val="32"/>
                    </w:rPr>
                    <w:t>2</w:t>
                  </w:r>
                  <w:r w:rsidR="00552502" w:rsidRPr="00552502">
                    <w:rPr>
                      <w:rFonts w:ascii="微軟正黑體" w:eastAsia="微軟正黑體" w:hAnsi="微軟正黑體" w:hint="eastAsia"/>
                      <w:color w:val="000000"/>
                      <w:kern w:val="2"/>
                      <w:sz w:val="32"/>
                    </w:rPr>
                    <w:t>月</w:t>
                  </w:r>
                  <w:r w:rsidR="00934EBC">
                    <w:rPr>
                      <w:rFonts w:ascii="微軟正黑體" w:eastAsia="微軟正黑體" w:hAnsi="微軟正黑體" w:hint="eastAsia"/>
                      <w:color w:val="000000"/>
                      <w:kern w:val="2"/>
                      <w:sz w:val="32"/>
                    </w:rPr>
                    <w:t>19</w:t>
                  </w:r>
                  <w:r w:rsidR="00AE05BF">
                    <w:rPr>
                      <w:rFonts w:ascii="微軟正黑體" w:eastAsia="微軟正黑體" w:hAnsi="微軟正黑體" w:hint="eastAsia"/>
                      <w:color w:val="000000"/>
                      <w:kern w:val="2"/>
                      <w:sz w:val="32"/>
                    </w:rPr>
                    <w:t>日（星期五</w:t>
                  </w:r>
                  <w:r w:rsidR="00552502" w:rsidRPr="00552502">
                    <w:rPr>
                      <w:rFonts w:ascii="微軟正黑體" w:eastAsia="微軟正黑體" w:hAnsi="微軟正黑體" w:hint="eastAsia"/>
                      <w:color w:val="000000"/>
                      <w:kern w:val="2"/>
                      <w:sz w:val="32"/>
                    </w:rPr>
                    <w:t>）中午12:00前</w:t>
                  </w:r>
                  <w:r w:rsidR="00552502" w:rsidRPr="00552502">
                    <w:rPr>
                      <w:rFonts w:ascii="微軟正黑體" w:eastAsia="微軟正黑體" w:hAnsi="微軟正黑體" w:hint="eastAsia"/>
                      <w:kern w:val="2"/>
                      <w:sz w:val="32"/>
                    </w:rPr>
                    <w:t>，</w:t>
                  </w:r>
                  <w:r w:rsidR="00B809F5">
                    <w:rPr>
                      <w:rFonts w:ascii="微軟正黑體" w:eastAsia="微軟正黑體" w:hAnsi="微軟正黑體" w:hint="eastAsia"/>
                      <w:kern w:val="2"/>
                      <w:sz w:val="32"/>
                    </w:rPr>
                    <w:t>無正當理由而</w:t>
                  </w:r>
                </w:p>
                <w:p w:rsidR="00552502" w:rsidRPr="00B809F5" w:rsidRDefault="00B809F5" w:rsidP="00893F4B">
                  <w:pPr>
                    <w:tabs>
                      <w:tab w:val="left" w:pos="190"/>
                    </w:tabs>
                    <w:adjustRightInd/>
                    <w:spacing w:line="480" w:lineRule="exact"/>
                    <w:jc w:val="both"/>
                    <w:textAlignment w:val="auto"/>
                    <w:rPr>
                      <w:rFonts w:ascii="微軟正黑體" w:eastAsia="微軟正黑體" w:hAnsi="微軟正黑體"/>
                      <w:kern w:val="2"/>
                      <w:sz w:val="32"/>
                    </w:rPr>
                  </w:pPr>
                  <w:r>
                    <w:rPr>
                      <w:rFonts w:ascii="微軟正黑體" w:eastAsia="微軟正黑體" w:hAnsi="微軟正黑體" w:hint="eastAsia"/>
                      <w:kern w:val="2"/>
                      <w:sz w:val="32"/>
                    </w:rPr>
                    <w:t xml:space="preserve">    </w:t>
                  </w:r>
                  <w:r w:rsidR="00552502" w:rsidRPr="00552502">
                    <w:rPr>
                      <w:rFonts w:ascii="微軟正黑體" w:eastAsia="微軟正黑體" w:hAnsi="微軟正黑體" w:hint="eastAsia"/>
                      <w:kern w:val="2"/>
                      <w:sz w:val="32"/>
                    </w:rPr>
                    <w:t>未</w:t>
                  </w:r>
                  <w:r>
                    <w:rPr>
                      <w:rFonts w:ascii="微軟正黑體" w:eastAsia="微軟正黑體" w:hAnsi="微軟正黑體" w:hint="eastAsia"/>
                      <w:kern w:val="2"/>
                      <w:sz w:val="32"/>
                    </w:rPr>
                    <w:t>報</w:t>
                  </w:r>
                  <w:r w:rsidR="00552502" w:rsidRPr="00552502">
                    <w:rPr>
                      <w:rFonts w:ascii="微軟正黑體" w:eastAsia="微軟正黑體" w:hAnsi="微軟正黑體" w:hint="eastAsia"/>
                      <w:kern w:val="2"/>
                      <w:sz w:val="32"/>
                    </w:rPr>
                    <w:t>到者，將處以禁賽。</w:t>
                  </w:r>
                </w:p>
                <w:p w:rsidR="000B13C5" w:rsidRDefault="00893F4B" w:rsidP="00C940D5">
                  <w:pPr>
                    <w:adjustRightInd/>
                    <w:spacing w:line="480" w:lineRule="exact"/>
                    <w:textAlignment w:val="auto"/>
                    <w:rPr>
                      <w:rFonts w:ascii="微軟正黑體" w:eastAsia="微軟正黑體" w:hAnsi="微軟正黑體"/>
                      <w:kern w:val="2"/>
                      <w:sz w:val="32"/>
                    </w:rPr>
                  </w:pPr>
                  <w:r>
                    <w:rPr>
                      <w:rFonts w:ascii="微軟正黑體" w:eastAsia="微軟正黑體" w:hAnsi="微軟正黑體" w:hint="eastAsia"/>
                      <w:kern w:val="2"/>
                      <w:sz w:val="32"/>
                    </w:rPr>
                    <w:t xml:space="preserve"> </w:t>
                  </w:r>
                </w:p>
                <w:p w:rsidR="000B13C5" w:rsidRPr="000B13C5" w:rsidRDefault="00133DEB" w:rsidP="00133DEB">
                  <w:pPr>
                    <w:jc w:val="both"/>
                    <w:rPr>
                      <w:rFonts w:ascii="微軟正黑體" w:eastAsia="微軟正黑體" w:hAnsi="微軟正黑體"/>
                      <w:kern w:val="2"/>
                      <w:sz w:val="28"/>
                      <w:szCs w:val="28"/>
                    </w:rPr>
                  </w:pPr>
                  <w:r>
                    <w:rPr>
                      <w:rFonts w:ascii="微軟正黑體" w:eastAsia="微軟正黑體" w:hAnsi="微軟正黑體" w:hint="eastAsia"/>
                      <w:kern w:val="2"/>
                      <w:sz w:val="28"/>
                      <w:szCs w:val="28"/>
                    </w:rPr>
                    <w:t xml:space="preserve">   </w:t>
                  </w:r>
                  <w:r w:rsidR="00B809F5">
                    <w:rPr>
                      <w:rFonts w:ascii="微軟正黑體" w:eastAsia="微軟正黑體" w:hAnsi="微軟正黑體" w:hint="eastAsia"/>
                      <w:kern w:val="2"/>
                      <w:sz w:val="28"/>
                      <w:szCs w:val="28"/>
                    </w:rPr>
                    <w:t xml:space="preserve"> 台灣科技公益</w:t>
                  </w:r>
                  <w:r w:rsidR="000B13C5" w:rsidRPr="000B13C5">
                    <w:rPr>
                      <w:rFonts w:ascii="微軟正黑體" w:eastAsia="微軟正黑體" w:hAnsi="微軟正黑體" w:hint="eastAsia"/>
                      <w:color w:val="000000"/>
                      <w:kern w:val="2"/>
                      <w:sz w:val="28"/>
                      <w:szCs w:val="28"/>
                    </w:rPr>
                    <w:t>協</w:t>
                  </w:r>
                  <w:r w:rsidR="00B809F5">
                    <w:rPr>
                      <w:rFonts w:ascii="微軟正黑體" w:eastAsia="微軟正黑體" w:hAnsi="微軟正黑體" w:hint="eastAsia"/>
                      <w:color w:val="000000"/>
                      <w:kern w:val="2"/>
                      <w:sz w:val="28"/>
                      <w:szCs w:val="28"/>
                    </w:rPr>
                    <w:t>進</w:t>
                  </w:r>
                  <w:r w:rsidR="000B13C5" w:rsidRPr="000B13C5">
                    <w:rPr>
                      <w:rFonts w:ascii="微軟正黑體" w:eastAsia="微軟正黑體" w:hAnsi="微軟正黑體" w:hint="eastAsia"/>
                      <w:color w:val="000000"/>
                      <w:kern w:val="2"/>
                      <w:sz w:val="28"/>
                      <w:szCs w:val="28"/>
                    </w:rPr>
                    <w:t>會</w:t>
                  </w:r>
                </w:p>
                <w:p w:rsidR="00552502" w:rsidRPr="005B6C1B" w:rsidRDefault="000B13C5" w:rsidP="000A4559">
                  <w:pPr>
                    <w:ind w:left="360"/>
                    <w:jc w:val="both"/>
                    <w:rPr>
                      <w:rFonts w:ascii="微軟正黑體" w:eastAsia="微軟正黑體" w:hAnsi="微軟正黑體"/>
                      <w:kern w:val="2"/>
                      <w:sz w:val="28"/>
                      <w:szCs w:val="28"/>
                    </w:rPr>
                  </w:pPr>
                  <w:r w:rsidRPr="000B13C5">
                    <w:rPr>
                      <w:rFonts w:ascii="微軟正黑體" w:eastAsia="微軟正黑體" w:hAnsi="微軟正黑體" w:hint="eastAsia"/>
                      <w:kern w:val="2"/>
                      <w:sz w:val="28"/>
                      <w:szCs w:val="28"/>
                    </w:rPr>
                    <w:t xml:space="preserve"> </w:t>
                  </w:r>
                  <w:r w:rsidR="0094085C">
                    <w:rPr>
                      <w:rFonts w:ascii="微軟正黑體" w:eastAsia="微軟正黑體" w:hAnsi="微軟正黑體" w:hint="eastAsia"/>
                      <w:kern w:val="2"/>
                      <w:sz w:val="28"/>
                      <w:szCs w:val="28"/>
                    </w:rPr>
                    <w:t>傳真</w:t>
                  </w:r>
                  <w:r w:rsidR="00552502" w:rsidRPr="000B13C5">
                    <w:rPr>
                      <w:rFonts w:ascii="微軟正黑體" w:eastAsia="微軟正黑體" w:hAnsi="微軟正黑體" w:hint="eastAsia"/>
                      <w:kern w:val="2"/>
                      <w:sz w:val="28"/>
                      <w:szCs w:val="28"/>
                    </w:rPr>
                    <w:t>：</w:t>
                  </w:r>
                  <w:r w:rsidR="00B809F5">
                    <w:rPr>
                      <w:rFonts w:ascii="微軟正黑體" w:eastAsia="微軟正黑體" w:hAnsi="微軟正黑體" w:hint="eastAsia"/>
                      <w:kern w:val="2"/>
                      <w:sz w:val="28"/>
                      <w:szCs w:val="28"/>
                    </w:rPr>
                    <w:t>(02) 2698-9613</w:t>
                  </w:r>
                  <w:r w:rsidR="00552502" w:rsidRPr="000B13C5">
                    <w:rPr>
                      <w:rFonts w:ascii="微軟正黑體" w:eastAsia="微軟正黑體" w:hAnsi="微軟正黑體" w:hint="eastAsia"/>
                      <w:kern w:val="2"/>
                      <w:sz w:val="28"/>
                      <w:szCs w:val="28"/>
                    </w:rPr>
                    <w:t xml:space="preserve">　</w:t>
                  </w:r>
                  <w:r w:rsidR="0094085C">
                    <w:rPr>
                      <w:rFonts w:ascii="微軟正黑體" w:eastAsia="微軟正黑體" w:hAnsi="微軟正黑體" w:hint="eastAsia"/>
                      <w:kern w:val="2"/>
                      <w:sz w:val="28"/>
                      <w:szCs w:val="28"/>
                    </w:rPr>
                    <w:t>電話</w:t>
                  </w:r>
                  <w:r w:rsidRPr="000B13C5">
                    <w:rPr>
                      <w:rFonts w:ascii="微軟正黑體" w:eastAsia="微軟正黑體" w:hAnsi="微軟正黑體" w:hint="eastAsia"/>
                      <w:kern w:val="2"/>
                      <w:sz w:val="28"/>
                      <w:szCs w:val="28"/>
                    </w:rPr>
                    <w:t xml:space="preserve">：(02) </w:t>
                  </w:r>
                  <w:r w:rsidR="00B809F5">
                    <w:rPr>
                      <w:rFonts w:ascii="微軟正黑體" w:eastAsia="微軟正黑體" w:hAnsi="微軟正黑體" w:hint="eastAsia"/>
                      <w:kern w:val="2"/>
                      <w:sz w:val="28"/>
                      <w:szCs w:val="28"/>
                    </w:rPr>
                    <w:t>2698</w:t>
                  </w:r>
                  <w:r w:rsidR="00B809F5">
                    <w:rPr>
                      <w:rFonts w:ascii="微軟正黑體" w:eastAsia="微軟正黑體" w:hAnsi="微軟正黑體"/>
                      <w:kern w:val="2"/>
                      <w:sz w:val="28"/>
                      <w:szCs w:val="28"/>
                    </w:rPr>
                    <w:t>-</w:t>
                  </w:r>
                  <w:r w:rsidR="00B809F5">
                    <w:rPr>
                      <w:rFonts w:ascii="微軟正黑體" w:eastAsia="微軟正黑體" w:hAnsi="微軟正黑體" w:hint="eastAsia"/>
                      <w:kern w:val="2"/>
                      <w:sz w:val="28"/>
                      <w:szCs w:val="28"/>
                    </w:rPr>
                    <w:t>9955#265劉士誠</w:t>
                  </w:r>
                </w:p>
              </w:tc>
            </w:tr>
          </w:tbl>
          <w:p w:rsidR="00197FBC" w:rsidRPr="00552502" w:rsidRDefault="00197FBC" w:rsidP="00552502">
            <w:pPr>
              <w:spacing w:before="120" w:line="0" w:lineRule="atLeast"/>
              <w:rPr>
                <w:rFonts w:ascii="微軟正黑體" w:eastAsia="微軟正黑體" w:hAnsi="微軟正黑體"/>
                <w:b/>
                <w:bCs/>
                <w:color w:val="000000"/>
                <w:sz w:val="36"/>
              </w:rPr>
            </w:pPr>
          </w:p>
        </w:tc>
      </w:tr>
    </w:tbl>
    <w:p w:rsidR="00197FBC" w:rsidRDefault="00197FBC">
      <w:pPr>
        <w:tabs>
          <w:tab w:val="left" w:pos="8400"/>
        </w:tabs>
        <w:rPr>
          <w:rFonts w:ascii="微軟正黑體" w:eastAsia="微軟正黑體" w:hAnsi="微軟正黑體"/>
        </w:rPr>
      </w:pPr>
    </w:p>
    <w:sectPr w:rsidR="00197FBC" w:rsidSect="008E5E36">
      <w:headerReference w:type="even" r:id="rId8"/>
      <w:footerReference w:type="even" r:id="rId9"/>
      <w:pgSz w:w="11906" w:h="16838" w:code="9"/>
      <w:pgMar w:top="454" w:right="748" w:bottom="454" w:left="1077" w:header="851" w:footer="992" w:gutter="0"/>
      <w:pgNumType w:start="1" w:chapStyle="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C5D" w:rsidRDefault="00EE6C5D">
      <w:r>
        <w:separator/>
      </w:r>
    </w:p>
  </w:endnote>
  <w:endnote w:type="continuationSeparator" w:id="0">
    <w:p w:rsidR="00EE6C5D" w:rsidRDefault="00EE6C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FD" w:rsidRDefault="00E016E8">
    <w:pPr>
      <w:pStyle w:val="a3"/>
      <w:framePr w:wrap="around" w:vAnchor="text" w:hAnchor="margin" w:xAlign="center" w:y="1"/>
      <w:rPr>
        <w:rStyle w:val="a4"/>
      </w:rPr>
    </w:pPr>
    <w:r>
      <w:rPr>
        <w:rStyle w:val="a4"/>
      </w:rPr>
      <w:fldChar w:fldCharType="begin"/>
    </w:r>
    <w:r w:rsidR="00561EFD">
      <w:rPr>
        <w:rStyle w:val="a4"/>
      </w:rPr>
      <w:instrText xml:space="preserve">PAGE  </w:instrText>
    </w:r>
    <w:r>
      <w:rPr>
        <w:rStyle w:val="a4"/>
      </w:rPr>
      <w:fldChar w:fldCharType="separate"/>
    </w:r>
    <w:r w:rsidR="00561EFD">
      <w:rPr>
        <w:rStyle w:val="a4"/>
        <w:noProof/>
      </w:rPr>
      <w:t>1</w:t>
    </w:r>
    <w:r>
      <w:rPr>
        <w:rStyle w:val="a4"/>
      </w:rPr>
      <w:fldChar w:fldCharType="end"/>
    </w:r>
  </w:p>
  <w:p w:rsidR="00561EFD" w:rsidRDefault="00561E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C5D" w:rsidRDefault="00EE6C5D">
      <w:r>
        <w:separator/>
      </w:r>
    </w:p>
  </w:footnote>
  <w:footnote w:type="continuationSeparator" w:id="0">
    <w:p w:rsidR="00EE6C5D" w:rsidRDefault="00EE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FD" w:rsidRDefault="00E016E8">
    <w:pPr>
      <w:pStyle w:val="a5"/>
      <w:framePr w:wrap="around" w:vAnchor="text" w:hAnchor="margin" w:xAlign="right" w:y="1"/>
      <w:rPr>
        <w:rStyle w:val="a4"/>
      </w:rPr>
    </w:pPr>
    <w:r>
      <w:rPr>
        <w:rStyle w:val="a4"/>
      </w:rPr>
      <w:fldChar w:fldCharType="begin"/>
    </w:r>
    <w:r w:rsidR="00561EFD">
      <w:rPr>
        <w:rStyle w:val="a4"/>
      </w:rPr>
      <w:instrText xml:space="preserve">PAGE  </w:instrText>
    </w:r>
    <w:r>
      <w:rPr>
        <w:rStyle w:val="a4"/>
      </w:rPr>
      <w:fldChar w:fldCharType="end"/>
    </w:r>
  </w:p>
  <w:p w:rsidR="00561EFD" w:rsidRDefault="00561EF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16E268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
    <w:nsid w:val="00851EAC"/>
    <w:multiLevelType w:val="hybridMultilevel"/>
    <w:tmpl w:val="946ED56C"/>
    <w:lvl w:ilvl="0" w:tplc="81D08C8E">
      <w:numFmt w:val="bullet"/>
      <w:lvlText w:val="-"/>
      <w:lvlJc w:val="left"/>
      <w:pPr>
        <w:ind w:left="2252" w:hanging="360"/>
      </w:pPr>
      <w:rPr>
        <w:rFonts w:ascii="微軟正黑體" w:eastAsia="微軟正黑體" w:hAnsi="微軟正黑體" w:cs="Times New Roman" w:hint="eastAsia"/>
      </w:rPr>
    </w:lvl>
    <w:lvl w:ilvl="1" w:tplc="04090003" w:tentative="1">
      <w:start w:val="1"/>
      <w:numFmt w:val="bullet"/>
      <w:lvlText w:val=""/>
      <w:lvlJc w:val="left"/>
      <w:pPr>
        <w:ind w:left="2852" w:hanging="480"/>
      </w:pPr>
      <w:rPr>
        <w:rFonts w:ascii="Wingdings" w:hAnsi="Wingdings" w:hint="default"/>
      </w:rPr>
    </w:lvl>
    <w:lvl w:ilvl="2" w:tplc="04090005" w:tentative="1">
      <w:start w:val="1"/>
      <w:numFmt w:val="bullet"/>
      <w:lvlText w:val=""/>
      <w:lvlJc w:val="left"/>
      <w:pPr>
        <w:ind w:left="3332" w:hanging="480"/>
      </w:pPr>
      <w:rPr>
        <w:rFonts w:ascii="Wingdings" w:hAnsi="Wingdings" w:hint="default"/>
      </w:rPr>
    </w:lvl>
    <w:lvl w:ilvl="3" w:tplc="04090001" w:tentative="1">
      <w:start w:val="1"/>
      <w:numFmt w:val="bullet"/>
      <w:lvlText w:val=""/>
      <w:lvlJc w:val="left"/>
      <w:pPr>
        <w:ind w:left="3812" w:hanging="480"/>
      </w:pPr>
      <w:rPr>
        <w:rFonts w:ascii="Wingdings" w:hAnsi="Wingdings" w:hint="default"/>
      </w:rPr>
    </w:lvl>
    <w:lvl w:ilvl="4" w:tplc="04090003" w:tentative="1">
      <w:start w:val="1"/>
      <w:numFmt w:val="bullet"/>
      <w:lvlText w:val=""/>
      <w:lvlJc w:val="left"/>
      <w:pPr>
        <w:ind w:left="4292" w:hanging="480"/>
      </w:pPr>
      <w:rPr>
        <w:rFonts w:ascii="Wingdings" w:hAnsi="Wingdings" w:hint="default"/>
      </w:rPr>
    </w:lvl>
    <w:lvl w:ilvl="5" w:tplc="04090005" w:tentative="1">
      <w:start w:val="1"/>
      <w:numFmt w:val="bullet"/>
      <w:lvlText w:val=""/>
      <w:lvlJc w:val="left"/>
      <w:pPr>
        <w:ind w:left="4772" w:hanging="480"/>
      </w:pPr>
      <w:rPr>
        <w:rFonts w:ascii="Wingdings" w:hAnsi="Wingdings" w:hint="default"/>
      </w:rPr>
    </w:lvl>
    <w:lvl w:ilvl="6" w:tplc="04090001" w:tentative="1">
      <w:start w:val="1"/>
      <w:numFmt w:val="bullet"/>
      <w:lvlText w:val=""/>
      <w:lvlJc w:val="left"/>
      <w:pPr>
        <w:ind w:left="5252" w:hanging="480"/>
      </w:pPr>
      <w:rPr>
        <w:rFonts w:ascii="Wingdings" w:hAnsi="Wingdings" w:hint="default"/>
      </w:rPr>
    </w:lvl>
    <w:lvl w:ilvl="7" w:tplc="04090003" w:tentative="1">
      <w:start w:val="1"/>
      <w:numFmt w:val="bullet"/>
      <w:lvlText w:val=""/>
      <w:lvlJc w:val="left"/>
      <w:pPr>
        <w:ind w:left="5732" w:hanging="480"/>
      </w:pPr>
      <w:rPr>
        <w:rFonts w:ascii="Wingdings" w:hAnsi="Wingdings" w:hint="default"/>
      </w:rPr>
    </w:lvl>
    <w:lvl w:ilvl="8" w:tplc="04090005" w:tentative="1">
      <w:start w:val="1"/>
      <w:numFmt w:val="bullet"/>
      <w:lvlText w:val=""/>
      <w:lvlJc w:val="left"/>
      <w:pPr>
        <w:ind w:left="6212" w:hanging="480"/>
      </w:pPr>
      <w:rPr>
        <w:rFonts w:ascii="Wingdings" w:hAnsi="Wingdings" w:hint="default"/>
      </w:rPr>
    </w:lvl>
  </w:abstractNum>
  <w:abstractNum w:abstractNumId="2">
    <w:nsid w:val="07822C17"/>
    <w:multiLevelType w:val="hybridMultilevel"/>
    <w:tmpl w:val="17601A72"/>
    <w:lvl w:ilvl="0" w:tplc="4D58AB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EF12FB"/>
    <w:multiLevelType w:val="hybridMultilevel"/>
    <w:tmpl w:val="43487E34"/>
    <w:lvl w:ilvl="0" w:tplc="AC30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F31D25"/>
    <w:multiLevelType w:val="hybridMultilevel"/>
    <w:tmpl w:val="F238DA94"/>
    <w:lvl w:ilvl="0" w:tplc="3CCA95E4">
      <w:start w:val="1"/>
      <w:numFmt w:val="decimal"/>
      <w:lvlText w:val="%1."/>
      <w:lvlJc w:val="left"/>
      <w:pPr>
        <w:ind w:left="2612" w:hanging="360"/>
      </w:pPr>
      <w:rPr>
        <w:rFonts w:hint="eastAsia"/>
      </w:rPr>
    </w:lvl>
    <w:lvl w:ilvl="1" w:tplc="04090019" w:tentative="1">
      <w:start w:val="1"/>
      <w:numFmt w:val="ideographTraditional"/>
      <w:lvlText w:val="%2、"/>
      <w:lvlJc w:val="left"/>
      <w:pPr>
        <w:ind w:left="3212" w:hanging="480"/>
      </w:pPr>
    </w:lvl>
    <w:lvl w:ilvl="2" w:tplc="0409001B" w:tentative="1">
      <w:start w:val="1"/>
      <w:numFmt w:val="lowerRoman"/>
      <w:lvlText w:val="%3."/>
      <w:lvlJc w:val="right"/>
      <w:pPr>
        <w:ind w:left="3692" w:hanging="480"/>
      </w:pPr>
    </w:lvl>
    <w:lvl w:ilvl="3" w:tplc="0409000F" w:tentative="1">
      <w:start w:val="1"/>
      <w:numFmt w:val="decimal"/>
      <w:lvlText w:val="%4."/>
      <w:lvlJc w:val="left"/>
      <w:pPr>
        <w:ind w:left="4172" w:hanging="480"/>
      </w:pPr>
    </w:lvl>
    <w:lvl w:ilvl="4" w:tplc="04090019" w:tentative="1">
      <w:start w:val="1"/>
      <w:numFmt w:val="ideographTraditional"/>
      <w:lvlText w:val="%5、"/>
      <w:lvlJc w:val="left"/>
      <w:pPr>
        <w:ind w:left="4652" w:hanging="480"/>
      </w:pPr>
    </w:lvl>
    <w:lvl w:ilvl="5" w:tplc="0409001B" w:tentative="1">
      <w:start w:val="1"/>
      <w:numFmt w:val="lowerRoman"/>
      <w:lvlText w:val="%6."/>
      <w:lvlJc w:val="right"/>
      <w:pPr>
        <w:ind w:left="5132" w:hanging="480"/>
      </w:pPr>
    </w:lvl>
    <w:lvl w:ilvl="6" w:tplc="0409000F" w:tentative="1">
      <w:start w:val="1"/>
      <w:numFmt w:val="decimal"/>
      <w:lvlText w:val="%7."/>
      <w:lvlJc w:val="left"/>
      <w:pPr>
        <w:ind w:left="5612" w:hanging="480"/>
      </w:pPr>
    </w:lvl>
    <w:lvl w:ilvl="7" w:tplc="04090019" w:tentative="1">
      <w:start w:val="1"/>
      <w:numFmt w:val="ideographTraditional"/>
      <w:lvlText w:val="%8、"/>
      <w:lvlJc w:val="left"/>
      <w:pPr>
        <w:ind w:left="6092" w:hanging="480"/>
      </w:pPr>
    </w:lvl>
    <w:lvl w:ilvl="8" w:tplc="0409001B" w:tentative="1">
      <w:start w:val="1"/>
      <w:numFmt w:val="lowerRoman"/>
      <w:lvlText w:val="%9."/>
      <w:lvlJc w:val="right"/>
      <w:pPr>
        <w:ind w:left="6572" w:hanging="480"/>
      </w:pPr>
    </w:lvl>
  </w:abstractNum>
  <w:abstractNum w:abstractNumId="5">
    <w:nsid w:val="08B070A4"/>
    <w:multiLevelType w:val="hybridMultilevel"/>
    <w:tmpl w:val="C750FCBA"/>
    <w:lvl w:ilvl="0" w:tplc="1D942A0E">
      <w:start w:val="1"/>
      <w:numFmt w:val="decimal"/>
      <w:lvlText w:val="%1."/>
      <w:lvlJc w:val="left"/>
      <w:pPr>
        <w:tabs>
          <w:tab w:val="num" w:pos="360"/>
        </w:tabs>
        <w:ind w:left="360"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3E00CD"/>
    <w:multiLevelType w:val="multilevel"/>
    <w:tmpl w:val="B99286EE"/>
    <w:lvl w:ilvl="0">
      <w:start w:val="1"/>
      <w:numFmt w:val="decimal"/>
      <w:lvlText w:val="%1."/>
      <w:lvlJc w:val="left"/>
      <w:pPr>
        <w:tabs>
          <w:tab w:val="num" w:pos="1480"/>
        </w:tabs>
        <w:ind w:left="1480" w:hanging="360"/>
      </w:pPr>
      <w:rPr>
        <w:rFonts w:hint="eastAsia"/>
      </w:rPr>
    </w:lvl>
    <w:lvl w:ilvl="1">
      <w:start w:val="1"/>
      <w:numFmt w:val="ideographTraditional"/>
      <w:lvlText w:val="%2、"/>
      <w:lvlJc w:val="left"/>
      <w:pPr>
        <w:tabs>
          <w:tab w:val="num" w:pos="2080"/>
        </w:tabs>
        <w:ind w:left="2080" w:hanging="480"/>
      </w:pPr>
    </w:lvl>
    <w:lvl w:ilvl="2">
      <w:start w:val="1"/>
      <w:numFmt w:val="lowerRoman"/>
      <w:lvlText w:val="%3."/>
      <w:lvlJc w:val="right"/>
      <w:pPr>
        <w:tabs>
          <w:tab w:val="num" w:pos="2560"/>
        </w:tabs>
        <w:ind w:left="2560" w:hanging="480"/>
      </w:pPr>
    </w:lvl>
    <w:lvl w:ilvl="3">
      <w:start w:val="1"/>
      <w:numFmt w:val="decimal"/>
      <w:lvlText w:val="%4."/>
      <w:lvlJc w:val="left"/>
      <w:pPr>
        <w:tabs>
          <w:tab w:val="num" w:pos="3040"/>
        </w:tabs>
        <w:ind w:left="3040" w:hanging="480"/>
      </w:pPr>
    </w:lvl>
    <w:lvl w:ilvl="4">
      <w:start w:val="1"/>
      <w:numFmt w:val="ideographTraditional"/>
      <w:lvlText w:val="%5、"/>
      <w:lvlJc w:val="left"/>
      <w:pPr>
        <w:tabs>
          <w:tab w:val="num" w:pos="3520"/>
        </w:tabs>
        <w:ind w:left="3520" w:hanging="480"/>
      </w:pPr>
    </w:lvl>
    <w:lvl w:ilvl="5">
      <w:start w:val="1"/>
      <w:numFmt w:val="lowerRoman"/>
      <w:lvlText w:val="%6."/>
      <w:lvlJc w:val="right"/>
      <w:pPr>
        <w:tabs>
          <w:tab w:val="num" w:pos="4000"/>
        </w:tabs>
        <w:ind w:left="4000" w:hanging="480"/>
      </w:pPr>
    </w:lvl>
    <w:lvl w:ilvl="6">
      <w:start w:val="1"/>
      <w:numFmt w:val="decimal"/>
      <w:lvlText w:val="%7."/>
      <w:lvlJc w:val="left"/>
      <w:pPr>
        <w:tabs>
          <w:tab w:val="num" w:pos="4480"/>
        </w:tabs>
        <w:ind w:left="4480" w:hanging="480"/>
      </w:pPr>
    </w:lvl>
    <w:lvl w:ilvl="7">
      <w:start w:val="1"/>
      <w:numFmt w:val="ideographTraditional"/>
      <w:lvlText w:val="%8、"/>
      <w:lvlJc w:val="left"/>
      <w:pPr>
        <w:tabs>
          <w:tab w:val="num" w:pos="4960"/>
        </w:tabs>
        <w:ind w:left="4960" w:hanging="480"/>
      </w:pPr>
    </w:lvl>
    <w:lvl w:ilvl="8">
      <w:start w:val="1"/>
      <w:numFmt w:val="lowerRoman"/>
      <w:lvlText w:val="%9."/>
      <w:lvlJc w:val="right"/>
      <w:pPr>
        <w:tabs>
          <w:tab w:val="num" w:pos="5440"/>
        </w:tabs>
        <w:ind w:left="5440" w:hanging="480"/>
      </w:pPr>
    </w:lvl>
  </w:abstractNum>
  <w:abstractNum w:abstractNumId="7">
    <w:nsid w:val="0E0049C0"/>
    <w:multiLevelType w:val="hybridMultilevel"/>
    <w:tmpl w:val="4CB63D4E"/>
    <w:lvl w:ilvl="0" w:tplc="4DEA872C">
      <w:start w:val="1"/>
      <w:numFmt w:val="decimal"/>
      <w:lvlText w:val="%1."/>
      <w:lvlJc w:val="left"/>
      <w:pPr>
        <w:tabs>
          <w:tab w:val="num" w:pos="1438"/>
        </w:tabs>
        <w:ind w:left="1438" w:hanging="360"/>
      </w:pPr>
      <w:rPr>
        <w:rFonts w:hint="eastAsia"/>
      </w:rPr>
    </w:lvl>
    <w:lvl w:ilvl="1" w:tplc="04090019" w:tentative="1">
      <w:start w:val="1"/>
      <w:numFmt w:val="ideographTraditional"/>
      <w:lvlText w:val="%2、"/>
      <w:lvlJc w:val="left"/>
      <w:pPr>
        <w:tabs>
          <w:tab w:val="num" w:pos="2038"/>
        </w:tabs>
        <w:ind w:left="2038" w:hanging="480"/>
      </w:pPr>
    </w:lvl>
    <w:lvl w:ilvl="2" w:tplc="0409001B" w:tentative="1">
      <w:start w:val="1"/>
      <w:numFmt w:val="lowerRoman"/>
      <w:lvlText w:val="%3."/>
      <w:lvlJc w:val="right"/>
      <w:pPr>
        <w:tabs>
          <w:tab w:val="num" w:pos="2518"/>
        </w:tabs>
        <w:ind w:left="2518" w:hanging="480"/>
      </w:pPr>
    </w:lvl>
    <w:lvl w:ilvl="3" w:tplc="0409000F" w:tentative="1">
      <w:start w:val="1"/>
      <w:numFmt w:val="decimal"/>
      <w:lvlText w:val="%4."/>
      <w:lvlJc w:val="left"/>
      <w:pPr>
        <w:tabs>
          <w:tab w:val="num" w:pos="2998"/>
        </w:tabs>
        <w:ind w:left="2998" w:hanging="480"/>
      </w:pPr>
    </w:lvl>
    <w:lvl w:ilvl="4" w:tplc="04090019" w:tentative="1">
      <w:start w:val="1"/>
      <w:numFmt w:val="ideographTraditional"/>
      <w:lvlText w:val="%5、"/>
      <w:lvlJc w:val="left"/>
      <w:pPr>
        <w:tabs>
          <w:tab w:val="num" w:pos="3478"/>
        </w:tabs>
        <w:ind w:left="3478" w:hanging="480"/>
      </w:pPr>
    </w:lvl>
    <w:lvl w:ilvl="5" w:tplc="0409001B" w:tentative="1">
      <w:start w:val="1"/>
      <w:numFmt w:val="lowerRoman"/>
      <w:lvlText w:val="%6."/>
      <w:lvlJc w:val="right"/>
      <w:pPr>
        <w:tabs>
          <w:tab w:val="num" w:pos="3958"/>
        </w:tabs>
        <w:ind w:left="3958" w:hanging="480"/>
      </w:pPr>
    </w:lvl>
    <w:lvl w:ilvl="6" w:tplc="0409000F" w:tentative="1">
      <w:start w:val="1"/>
      <w:numFmt w:val="decimal"/>
      <w:lvlText w:val="%7."/>
      <w:lvlJc w:val="left"/>
      <w:pPr>
        <w:tabs>
          <w:tab w:val="num" w:pos="4438"/>
        </w:tabs>
        <w:ind w:left="4438" w:hanging="480"/>
      </w:pPr>
    </w:lvl>
    <w:lvl w:ilvl="7" w:tplc="04090019" w:tentative="1">
      <w:start w:val="1"/>
      <w:numFmt w:val="ideographTraditional"/>
      <w:lvlText w:val="%8、"/>
      <w:lvlJc w:val="left"/>
      <w:pPr>
        <w:tabs>
          <w:tab w:val="num" w:pos="4918"/>
        </w:tabs>
        <w:ind w:left="4918" w:hanging="480"/>
      </w:pPr>
    </w:lvl>
    <w:lvl w:ilvl="8" w:tplc="0409001B" w:tentative="1">
      <w:start w:val="1"/>
      <w:numFmt w:val="lowerRoman"/>
      <w:lvlText w:val="%9."/>
      <w:lvlJc w:val="right"/>
      <w:pPr>
        <w:tabs>
          <w:tab w:val="num" w:pos="5398"/>
        </w:tabs>
        <w:ind w:left="5398" w:hanging="480"/>
      </w:pPr>
    </w:lvl>
  </w:abstractNum>
  <w:abstractNum w:abstractNumId="8">
    <w:nsid w:val="0E115633"/>
    <w:multiLevelType w:val="hybridMultilevel"/>
    <w:tmpl w:val="82404F46"/>
    <w:lvl w:ilvl="0" w:tplc="0896D55A">
      <w:numFmt w:val="bullet"/>
      <w:lvlText w:val="＊"/>
      <w:lvlJc w:val="left"/>
      <w:pPr>
        <w:tabs>
          <w:tab w:val="num" w:pos="2082"/>
        </w:tabs>
        <w:ind w:left="2082" w:hanging="465"/>
      </w:pPr>
      <w:rPr>
        <w:rFonts w:ascii="細明體" w:eastAsia="細明體" w:hAnsi="細明體" w:hint="eastAsia"/>
      </w:rPr>
    </w:lvl>
    <w:lvl w:ilvl="1" w:tplc="04090003" w:tentative="1">
      <w:start w:val="1"/>
      <w:numFmt w:val="bullet"/>
      <w:lvlText w:val=""/>
      <w:lvlJc w:val="left"/>
      <w:pPr>
        <w:tabs>
          <w:tab w:val="num" w:pos="2577"/>
        </w:tabs>
        <w:ind w:left="2577" w:hanging="480"/>
      </w:pPr>
      <w:rPr>
        <w:rFonts w:ascii="Wingdings" w:hAnsi="Wingdings" w:hint="default"/>
      </w:rPr>
    </w:lvl>
    <w:lvl w:ilvl="2" w:tplc="04090005" w:tentative="1">
      <w:start w:val="1"/>
      <w:numFmt w:val="bullet"/>
      <w:lvlText w:val=""/>
      <w:lvlJc w:val="left"/>
      <w:pPr>
        <w:tabs>
          <w:tab w:val="num" w:pos="3057"/>
        </w:tabs>
        <w:ind w:left="3057" w:hanging="480"/>
      </w:pPr>
      <w:rPr>
        <w:rFonts w:ascii="Wingdings" w:hAnsi="Wingdings" w:hint="default"/>
      </w:rPr>
    </w:lvl>
    <w:lvl w:ilvl="3" w:tplc="04090001" w:tentative="1">
      <w:start w:val="1"/>
      <w:numFmt w:val="bullet"/>
      <w:lvlText w:val=""/>
      <w:lvlJc w:val="left"/>
      <w:pPr>
        <w:tabs>
          <w:tab w:val="num" w:pos="3537"/>
        </w:tabs>
        <w:ind w:left="3537" w:hanging="480"/>
      </w:pPr>
      <w:rPr>
        <w:rFonts w:ascii="Wingdings" w:hAnsi="Wingdings" w:hint="default"/>
      </w:rPr>
    </w:lvl>
    <w:lvl w:ilvl="4" w:tplc="04090003" w:tentative="1">
      <w:start w:val="1"/>
      <w:numFmt w:val="bullet"/>
      <w:lvlText w:val=""/>
      <w:lvlJc w:val="left"/>
      <w:pPr>
        <w:tabs>
          <w:tab w:val="num" w:pos="4017"/>
        </w:tabs>
        <w:ind w:left="4017" w:hanging="480"/>
      </w:pPr>
      <w:rPr>
        <w:rFonts w:ascii="Wingdings" w:hAnsi="Wingdings" w:hint="default"/>
      </w:rPr>
    </w:lvl>
    <w:lvl w:ilvl="5" w:tplc="04090005" w:tentative="1">
      <w:start w:val="1"/>
      <w:numFmt w:val="bullet"/>
      <w:lvlText w:val=""/>
      <w:lvlJc w:val="left"/>
      <w:pPr>
        <w:tabs>
          <w:tab w:val="num" w:pos="4497"/>
        </w:tabs>
        <w:ind w:left="4497" w:hanging="480"/>
      </w:pPr>
      <w:rPr>
        <w:rFonts w:ascii="Wingdings" w:hAnsi="Wingdings" w:hint="default"/>
      </w:rPr>
    </w:lvl>
    <w:lvl w:ilvl="6" w:tplc="04090001" w:tentative="1">
      <w:start w:val="1"/>
      <w:numFmt w:val="bullet"/>
      <w:lvlText w:val=""/>
      <w:lvlJc w:val="left"/>
      <w:pPr>
        <w:tabs>
          <w:tab w:val="num" w:pos="4977"/>
        </w:tabs>
        <w:ind w:left="4977" w:hanging="480"/>
      </w:pPr>
      <w:rPr>
        <w:rFonts w:ascii="Wingdings" w:hAnsi="Wingdings" w:hint="default"/>
      </w:rPr>
    </w:lvl>
    <w:lvl w:ilvl="7" w:tplc="04090003" w:tentative="1">
      <w:start w:val="1"/>
      <w:numFmt w:val="bullet"/>
      <w:lvlText w:val=""/>
      <w:lvlJc w:val="left"/>
      <w:pPr>
        <w:tabs>
          <w:tab w:val="num" w:pos="5457"/>
        </w:tabs>
        <w:ind w:left="5457" w:hanging="480"/>
      </w:pPr>
      <w:rPr>
        <w:rFonts w:ascii="Wingdings" w:hAnsi="Wingdings" w:hint="default"/>
      </w:rPr>
    </w:lvl>
    <w:lvl w:ilvl="8" w:tplc="04090005" w:tentative="1">
      <w:start w:val="1"/>
      <w:numFmt w:val="bullet"/>
      <w:lvlText w:val=""/>
      <w:lvlJc w:val="left"/>
      <w:pPr>
        <w:tabs>
          <w:tab w:val="num" w:pos="5937"/>
        </w:tabs>
        <w:ind w:left="5937" w:hanging="480"/>
      </w:pPr>
      <w:rPr>
        <w:rFonts w:ascii="Wingdings" w:hAnsi="Wingdings" w:hint="default"/>
      </w:rPr>
    </w:lvl>
  </w:abstractNum>
  <w:abstractNum w:abstractNumId="9">
    <w:nsid w:val="0F735411"/>
    <w:multiLevelType w:val="hybridMultilevel"/>
    <w:tmpl w:val="94145B4C"/>
    <w:lvl w:ilvl="0" w:tplc="52A05356">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53268A"/>
    <w:multiLevelType w:val="hybridMultilevel"/>
    <w:tmpl w:val="7C68129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3252758"/>
    <w:multiLevelType w:val="hybridMultilevel"/>
    <w:tmpl w:val="EB9C616C"/>
    <w:lvl w:ilvl="0" w:tplc="326CB5E6">
      <w:start w:val="1"/>
      <w:numFmt w:val="decimal"/>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2">
    <w:nsid w:val="140D6C35"/>
    <w:multiLevelType w:val="singleLevel"/>
    <w:tmpl w:val="0409000F"/>
    <w:lvl w:ilvl="0">
      <w:start w:val="1"/>
      <w:numFmt w:val="decimal"/>
      <w:lvlText w:val="%1."/>
      <w:lvlJc w:val="left"/>
      <w:pPr>
        <w:tabs>
          <w:tab w:val="num" w:pos="425"/>
        </w:tabs>
        <w:ind w:left="425" w:hanging="425"/>
      </w:pPr>
    </w:lvl>
  </w:abstractNum>
  <w:abstractNum w:abstractNumId="13">
    <w:nsid w:val="1D200522"/>
    <w:multiLevelType w:val="singleLevel"/>
    <w:tmpl w:val="39A4C192"/>
    <w:lvl w:ilvl="0">
      <w:start w:val="2"/>
      <w:numFmt w:val="decimal"/>
      <w:lvlText w:val="%1."/>
      <w:legacy w:legacy="1" w:legacySpace="0" w:legacyIndent="210"/>
      <w:lvlJc w:val="left"/>
      <w:pPr>
        <w:ind w:left="210" w:hanging="210"/>
      </w:pPr>
      <w:rPr>
        <w:rFonts w:ascii="Times New Roman" w:hAnsi="Times New Roman" w:hint="default"/>
        <w:b w:val="0"/>
        <w:i w:val="0"/>
        <w:sz w:val="28"/>
        <w:u w:val="none"/>
      </w:rPr>
    </w:lvl>
  </w:abstractNum>
  <w:abstractNum w:abstractNumId="14">
    <w:nsid w:val="1E623E77"/>
    <w:multiLevelType w:val="hybridMultilevel"/>
    <w:tmpl w:val="0F7A343C"/>
    <w:lvl w:ilvl="0" w:tplc="435C9AE4">
      <w:start w:val="1"/>
      <w:numFmt w:val="taiwaneseCountingThousand"/>
      <w:lvlText w:val="%1、"/>
      <w:lvlJc w:val="left"/>
      <w:pPr>
        <w:tabs>
          <w:tab w:val="num" w:pos="855"/>
        </w:tabs>
        <w:ind w:left="855" w:hanging="855"/>
      </w:pPr>
      <w:rPr>
        <w:rFonts w:ascii="Calibri" w:eastAsia="微軟正黑體" w:hAnsi="微軟正黑體" w:cs="Times New Roman"/>
      </w:rPr>
    </w:lvl>
    <w:lvl w:ilvl="1" w:tplc="7AAA459C">
      <w:start w:val="1"/>
      <w:numFmt w:val="decimal"/>
      <w:lvlText w:val="%2."/>
      <w:lvlJc w:val="left"/>
      <w:pPr>
        <w:tabs>
          <w:tab w:val="num" w:pos="1078"/>
        </w:tabs>
        <w:ind w:left="1078" w:hanging="360"/>
      </w:pPr>
      <w:rPr>
        <w:rFonts w:ascii="Calibri" w:eastAsia="微軟正黑體" w:hAnsi="微軟正黑體" w:cs="Times New Roman"/>
      </w:rPr>
    </w:lvl>
    <w:lvl w:ilvl="2" w:tplc="F4923BA8">
      <w:start w:val="1"/>
      <w:numFmt w:val="decimal"/>
      <w:lvlText w:val="(%3)"/>
      <w:lvlJc w:val="left"/>
      <w:pPr>
        <w:tabs>
          <w:tab w:val="num" w:pos="1663"/>
        </w:tabs>
        <w:ind w:left="1663" w:hanging="465"/>
      </w:pPr>
      <w:rPr>
        <w:rFonts w:hint="eastAsia"/>
      </w:rPr>
    </w:lvl>
    <w:lvl w:ilvl="3" w:tplc="04090001">
      <w:start w:val="1"/>
      <w:numFmt w:val="bullet"/>
      <w:lvlText w:val=""/>
      <w:lvlJc w:val="left"/>
      <w:pPr>
        <w:tabs>
          <w:tab w:val="num" w:pos="2158"/>
        </w:tabs>
        <w:ind w:left="2158" w:hanging="480"/>
      </w:pPr>
      <w:rPr>
        <w:rFonts w:ascii="Wingdings" w:hAnsi="Wingdings" w:hint="default"/>
      </w:rPr>
    </w:lvl>
    <w:lvl w:ilvl="4" w:tplc="F962C3A2">
      <w:start w:val="10"/>
      <w:numFmt w:val="taiwaneseCountingThousand"/>
      <w:lvlText w:val="%5、"/>
      <w:lvlJc w:val="left"/>
      <w:pPr>
        <w:ind w:left="2638" w:hanging="480"/>
      </w:pPr>
      <w:rPr>
        <w:rFonts w:hAnsi="微軟正黑體" w:hint="default"/>
      </w:rPr>
    </w:lvl>
    <w:lvl w:ilvl="5" w:tplc="7386788E">
      <w:numFmt w:val="bullet"/>
      <w:lvlText w:val="-"/>
      <w:lvlJc w:val="left"/>
      <w:pPr>
        <w:ind w:left="2998" w:hanging="360"/>
      </w:pPr>
      <w:rPr>
        <w:rFonts w:ascii="Calibri" w:eastAsia="微軟正黑體" w:hAnsi="Calibri" w:cs="Times New Roman" w:hint="default"/>
      </w:r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5">
    <w:nsid w:val="2DA559D7"/>
    <w:multiLevelType w:val="hybridMultilevel"/>
    <w:tmpl w:val="8DCAE8D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DFF79C9"/>
    <w:multiLevelType w:val="hybridMultilevel"/>
    <w:tmpl w:val="85741FCE"/>
    <w:lvl w:ilvl="0" w:tplc="2CDC79D6">
      <w:start w:val="1"/>
      <w:numFmt w:val="decimal"/>
      <w:lvlText w:val="%1."/>
      <w:lvlJc w:val="left"/>
      <w:pPr>
        <w:tabs>
          <w:tab w:val="num" w:pos="360"/>
        </w:tabs>
        <w:ind w:left="36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F3C69CE"/>
    <w:multiLevelType w:val="hybridMultilevel"/>
    <w:tmpl w:val="D2CC708C"/>
    <w:lvl w:ilvl="0" w:tplc="7C82EE2C">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48615C"/>
    <w:multiLevelType w:val="hybridMultilevel"/>
    <w:tmpl w:val="46BC0A54"/>
    <w:lvl w:ilvl="0" w:tplc="426ED886">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353536"/>
    <w:multiLevelType w:val="hybridMultilevel"/>
    <w:tmpl w:val="5956C3A0"/>
    <w:lvl w:ilvl="0" w:tplc="FAD2F10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1C0F84"/>
    <w:multiLevelType w:val="hybridMultilevel"/>
    <w:tmpl w:val="1C44A0AC"/>
    <w:lvl w:ilvl="0" w:tplc="1798676C">
      <w:start w:val="4"/>
      <w:numFmt w:val="bullet"/>
      <w:lvlText w:val="※"/>
      <w:lvlJc w:val="left"/>
      <w:pPr>
        <w:tabs>
          <w:tab w:val="num" w:pos="856"/>
        </w:tabs>
        <w:ind w:left="856" w:hanging="465"/>
      </w:pPr>
      <w:rPr>
        <w:rFonts w:ascii="細明體" w:eastAsia="細明體" w:hAnsi="細明體" w:cs="Times New Roman" w:hint="eastAsia"/>
      </w:rPr>
    </w:lvl>
    <w:lvl w:ilvl="1" w:tplc="04090003" w:tentative="1">
      <w:start w:val="1"/>
      <w:numFmt w:val="bullet"/>
      <w:lvlText w:val=""/>
      <w:lvlJc w:val="left"/>
      <w:pPr>
        <w:tabs>
          <w:tab w:val="num" w:pos="1351"/>
        </w:tabs>
        <w:ind w:left="1351" w:hanging="480"/>
      </w:pPr>
      <w:rPr>
        <w:rFonts w:ascii="Wingdings" w:hAnsi="Wingdings" w:hint="default"/>
      </w:rPr>
    </w:lvl>
    <w:lvl w:ilvl="2" w:tplc="04090005" w:tentative="1">
      <w:start w:val="1"/>
      <w:numFmt w:val="bullet"/>
      <w:lvlText w:val=""/>
      <w:lvlJc w:val="left"/>
      <w:pPr>
        <w:tabs>
          <w:tab w:val="num" w:pos="1831"/>
        </w:tabs>
        <w:ind w:left="1831" w:hanging="480"/>
      </w:pPr>
      <w:rPr>
        <w:rFonts w:ascii="Wingdings" w:hAnsi="Wingdings" w:hint="default"/>
      </w:rPr>
    </w:lvl>
    <w:lvl w:ilvl="3" w:tplc="04090001" w:tentative="1">
      <w:start w:val="1"/>
      <w:numFmt w:val="bullet"/>
      <w:lvlText w:val=""/>
      <w:lvlJc w:val="left"/>
      <w:pPr>
        <w:tabs>
          <w:tab w:val="num" w:pos="2311"/>
        </w:tabs>
        <w:ind w:left="2311" w:hanging="480"/>
      </w:pPr>
      <w:rPr>
        <w:rFonts w:ascii="Wingdings" w:hAnsi="Wingdings" w:hint="default"/>
      </w:rPr>
    </w:lvl>
    <w:lvl w:ilvl="4" w:tplc="04090003" w:tentative="1">
      <w:start w:val="1"/>
      <w:numFmt w:val="bullet"/>
      <w:lvlText w:val=""/>
      <w:lvlJc w:val="left"/>
      <w:pPr>
        <w:tabs>
          <w:tab w:val="num" w:pos="2791"/>
        </w:tabs>
        <w:ind w:left="2791" w:hanging="480"/>
      </w:pPr>
      <w:rPr>
        <w:rFonts w:ascii="Wingdings" w:hAnsi="Wingdings" w:hint="default"/>
      </w:rPr>
    </w:lvl>
    <w:lvl w:ilvl="5" w:tplc="04090005" w:tentative="1">
      <w:start w:val="1"/>
      <w:numFmt w:val="bullet"/>
      <w:lvlText w:val=""/>
      <w:lvlJc w:val="left"/>
      <w:pPr>
        <w:tabs>
          <w:tab w:val="num" w:pos="3271"/>
        </w:tabs>
        <w:ind w:left="3271" w:hanging="480"/>
      </w:pPr>
      <w:rPr>
        <w:rFonts w:ascii="Wingdings" w:hAnsi="Wingdings" w:hint="default"/>
      </w:rPr>
    </w:lvl>
    <w:lvl w:ilvl="6" w:tplc="04090001" w:tentative="1">
      <w:start w:val="1"/>
      <w:numFmt w:val="bullet"/>
      <w:lvlText w:val=""/>
      <w:lvlJc w:val="left"/>
      <w:pPr>
        <w:tabs>
          <w:tab w:val="num" w:pos="3751"/>
        </w:tabs>
        <w:ind w:left="3751" w:hanging="480"/>
      </w:pPr>
      <w:rPr>
        <w:rFonts w:ascii="Wingdings" w:hAnsi="Wingdings" w:hint="default"/>
      </w:rPr>
    </w:lvl>
    <w:lvl w:ilvl="7" w:tplc="04090003" w:tentative="1">
      <w:start w:val="1"/>
      <w:numFmt w:val="bullet"/>
      <w:lvlText w:val=""/>
      <w:lvlJc w:val="left"/>
      <w:pPr>
        <w:tabs>
          <w:tab w:val="num" w:pos="4231"/>
        </w:tabs>
        <w:ind w:left="4231" w:hanging="480"/>
      </w:pPr>
      <w:rPr>
        <w:rFonts w:ascii="Wingdings" w:hAnsi="Wingdings" w:hint="default"/>
      </w:rPr>
    </w:lvl>
    <w:lvl w:ilvl="8" w:tplc="04090005" w:tentative="1">
      <w:start w:val="1"/>
      <w:numFmt w:val="bullet"/>
      <w:lvlText w:val=""/>
      <w:lvlJc w:val="left"/>
      <w:pPr>
        <w:tabs>
          <w:tab w:val="num" w:pos="4711"/>
        </w:tabs>
        <w:ind w:left="4711" w:hanging="480"/>
      </w:pPr>
      <w:rPr>
        <w:rFonts w:ascii="Wingdings" w:hAnsi="Wingdings" w:hint="default"/>
      </w:rPr>
    </w:lvl>
  </w:abstractNum>
  <w:abstractNum w:abstractNumId="21">
    <w:nsid w:val="6F903C00"/>
    <w:multiLevelType w:val="hybridMultilevel"/>
    <w:tmpl w:val="E758CA6C"/>
    <w:lvl w:ilvl="0" w:tplc="5E601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500632"/>
    <w:multiLevelType w:val="hybridMultilevel"/>
    <w:tmpl w:val="98825B12"/>
    <w:lvl w:ilvl="0" w:tplc="D73460D8">
      <w:numFmt w:val="bullet"/>
      <w:lvlText w:val="□"/>
      <w:lvlJc w:val="left"/>
      <w:pPr>
        <w:tabs>
          <w:tab w:val="num" w:pos="1176"/>
        </w:tabs>
        <w:ind w:left="1176" w:hanging="435"/>
      </w:pPr>
      <w:rPr>
        <w:rFonts w:ascii="細明體" w:eastAsia="細明體" w:hAnsi="細明體" w:hint="eastAsia"/>
        <w:sz w:val="28"/>
      </w:rPr>
    </w:lvl>
    <w:lvl w:ilvl="1" w:tplc="04090003" w:tentative="1">
      <w:start w:val="1"/>
      <w:numFmt w:val="bullet"/>
      <w:lvlText w:val=""/>
      <w:lvlJc w:val="left"/>
      <w:pPr>
        <w:tabs>
          <w:tab w:val="num" w:pos="1701"/>
        </w:tabs>
        <w:ind w:left="1701" w:hanging="480"/>
      </w:pPr>
      <w:rPr>
        <w:rFonts w:ascii="Wingdings" w:hAnsi="Wingdings" w:hint="default"/>
      </w:rPr>
    </w:lvl>
    <w:lvl w:ilvl="2" w:tplc="04090005" w:tentative="1">
      <w:start w:val="1"/>
      <w:numFmt w:val="bullet"/>
      <w:lvlText w:val=""/>
      <w:lvlJc w:val="left"/>
      <w:pPr>
        <w:tabs>
          <w:tab w:val="num" w:pos="2181"/>
        </w:tabs>
        <w:ind w:left="2181" w:hanging="480"/>
      </w:pPr>
      <w:rPr>
        <w:rFonts w:ascii="Wingdings" w:hAnsi="Wingdings" w:hint="default"/>
      </w:rPr>
    </w:lvl>
    <w:lvl w:ilvl="3" w:tplc="04090001" w:tentative="1">
      <w:start w:val="1"/>
      <w:numFmt w:val="bullet"/>
      <w:lvlText w:val=""/>
      <w:lvlJc w:val="left"/>
      <w:pPr>
        <w:tabs>
          <w:tab w:val="num" w:pos="2661"/>
        </w:tabs>
        <w:ind w:left="2661" w:hanging="480"/>
      </w:pPr>
      <w:rPr>
        <w:rFonts w:ascii="Wingdings" w:hAnsi="Wingdings" w:hint="default"/>
      </w:rPr>
    </w:lvl>
    <w:lvl w:ilvl="4" w:tplc="04090003" w:tentative="1">
      <w:start w:val="1"/>
      <w:numFmt w:val="bullet"/>
      <w:lvlText w:val=""/>
      <w:lvlJc w:val="left"/>
      <w:pPr>
        <w:tabs>
          <w:tab w:val="num" w:pos="3141"/>
        </w:tabs>
        <w:ind w:left="3141" w:hanging="480"/>
      </w:pPr>
      <w:rPr>
        <w:rFonts w:ascii="Wingdings" w:hAnsi="Wingdings" w:hint="default"/>
      </w:rPr>
    </w:lvl>
    <w:lvl w:ilvl="5" w:tplc="04090005" w:tentative="1">
      <w:start w:val="1"/>
      <w:numFmt w:val="bullet"/>
      <w:lvlText w:val=""/>
      <w:lvlJc w:val="left"/>
      <w:pPr>
        <w:tabs>
          <w:tab w:val="num" w:pos="3621"/>
        </w:tabs>
        <w:ind w:left="3621" w:hanging="480"/>
      </w:pPr>
      <w:rPr>
        <w:rFonts w:ascii="Wingdings" w:hAnsi="Wingdings" w:hint="default"/>
      </w:rPr>
    </w:lvl>
    <w:lvl w:ilvl="6" w:tplc="04090001" w:tentative="1">
      <w:start w:val="1"/>
      <w:numFmt w:val="bullet"/>
      <w:lvlText w:val=""/>
      <w:lvlJc w:val="left"/>
      <w:pPr>
        <w:tabs>
          <w:tab w:val="num" w:pos="4101"/>
        </w:tabs>
        <w:ind w:left="4101" w:hanging="480"/>
      </w:pPr>
      <w:rPr>
        <w:rFonts w:ascii="Wingdings" w:hAnsi="Wingdings" w:hint="default"/>
      </w:rPr>
    </w:lvl>
    <w:lvl w:ilvl="7" w:tplc="04090003" w:tentative="1">
      <w:start w:val="1"/>
      <w:numFmt w:val="bullet"/>
      <w:lvlText w:val=""/>
      <w:lvlJc w:val="left"/>
      <w:pPr>
        <w:tabs>
          <w:tab w:val="num" w:pos="4581"/>
        </w:tabs>
        <w:ind w:left="4581" w:hanging="480"/>
      </w:pPr>
      <w:rPr>
        <w:rFonts w:ascii="Wingdings" w:hAnsi="Wingdings" w:hint="default"/>
      </w:rPr>
    </w:lvl>
    <w:lvl w:ilvl="8" w:tplc="04090005" w:tentative="1">
      <w:start w:val="1"/>
      <w:numFmt w:val="bullet"/>
      <w:lvlText w:val=""/>
      <w:lvlJc w:val="left"/>
      <w:pPr>
        <w:tabs>
          <w:tab w:val="num" w:pos="5061"/>
        </w:tabs>
        <w:ind w:left="5061" w:hanging="480"/>
      </w:pPr>
      <w:rPr>
        <w:rFonts w:ascii="Wingdings" w:hAnsi="Wingdings" w:hint="default"/>
      </w:rPr>
    </w:lvl>
  </w:abstractNum>
  <w:abstractNum w:abstractNumId="23">
    <w:nsid w:val="73AA01F0"/>
    <w:multiLevelType w:val="hybridMultilevel"/>
    <w:tmpl w:val="1908A842"/>
    <w:lvl w:ilvl="0" w:tplc="BD982894">
      <w:start w:val="1"/>
      <w:numFmt w:val="decimal"/>
      <w:lvlText w:val="%1."/>
      <w:lvlJc w:val="left"/>
      <w:pPr>
        <w:tabs>
          <w:tab w:val="num" w:pos="360"/>
        </w:tabs>
        <w:ind w:left="360" w:hanging="36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63073F7"/>
    <w:multiLevelType w:val="hybridMultilevel"/>
    <w:tmpl w:val="49C69528"/>
    <w:lvl w:ilvl="0" w:tplc="326CB5E6">
      <w:start w:val="1"/>
      <w:numFmt w:val="decimal"/>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5">
    <w:nsid w:val="773F7648"/>
    <w:multiLevelType w:val="hybridMultilevel"/>
    <w:tmpl w:val="E4842FD8"/>
    <w:lvl w:ilvl="0" w:tplc="F3A229DA">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3"/>
    <w:lvlOverride w:ilvl="0">
      <w:lvl w:ilvl="0">
        <w:start w:val="1"/>
        <w:numFmt w:val="decimal"/>
        <w:lvlText w:val="%1."/>
        <w:legacy w:legacy="1" w:legacySpace="0" w:legacyIndent="210"/>
        <w:lvlJc w:val="left"/>
        <w:pPr>
          <w:ind w:left="210" w:hanging="210"/>
        </w:pPr>
        <w:rPr>
          <w:rFonts w:ascii="Times New Roman" w:hAnsi="Times New Roman" w:hint="default"/>
          <w:b w:val="0"/>
          <w:i w:val="0"/>
          <w:sz w:val="28"/>
          <w:u w:val="none"/>
        </w:rPr>
      </w:lvl>
    </w:lvlOverride>
  </w:num>
  <w:num w:numId="3">
    <w:abstractNumId w:val="12"/>
  </w:num>
  <w:num w:numId="4">
    <w:abstractNumId w:val="10"/>
  </w:num>
  <w:num w:numId="5">
    <w:abstractNumId w:val="23"/>
  </w:num>
  <w:num w:numId="6">
    <w:abstractNumId w:val="2"/>
  </w:num>
  <w:num w:numId="7">
    <w:abstractNumId w:val="20"/>
  </w:num>
  <w:num w:numId="8">
    <w:abstractNumId w:val="15"/>
  </w:num>
  <w:num w:numId="9">
    <w:abstractNumId w:val="16"/>
  </w:num>
  <w:num w:numId="10">
    <w:abstractNumId w:val="11"/>
  </w:num>
  <w:num w:numId="11">
    <w:abstractNumId w:val="22"/>
  </w:num>
  <w:num w:numId="12">
    <w:abstractNumId w:val="8"/>
  </w:num>
  <w:num w:numId="13">
    <w:abstractNumId w:val="18"/>
  </w:num>
  <w:num w:numId="14">
    <w:abstractNumId w:val="7"/>
  </w:num>
  <w:num w:numId="15">
    <w:abstractNumId w:val="17"/>
  </w:num>
  <w:num w:numId="16">
    <w:abstractNumId w:val="1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0"/>
  </w:num>
  <w:num w:numId="21">
    <w:abstractNumId w:val="19"/>
  </w:num>
  <w:num w:numId="22">
    <w:abstractNumId w:val="5"/>
  </w:num>
  <w:num w:numId="23">
    <w:abstractNumId w:val="9"/>
  </w:num>
  <w:num w:numId="24">
    <w:abstractNumId w:val="6"/>
  </w:num>
  <w:num w:numId="25">
    <w:abstractNumId w:val="24"/>
  </w:num>
  <w:num w:numId="26">
    <w:abstractNumId w:val="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F7799"/>
    <w:rsid w:val="000027C3"/>
    <w:rsid w:val="000379A1"/>
    <w:rsid w:val="00050555"/>
    <w:rsid w:val="00066F24"/>
    <w:rsid w:val="00083BC8"/>
    <w:rsid w:val="000919BF"/>
    <w:rsid w:val="000A4559"/>
    <w:rsid w:val="000B13C5"/>
    <w:rsid w:val="000D40AE"/>
    <w:rsid w:val="000E0A92"/>
    <w:rsid w:val="000F7799"/>
    <w:rsid w:val="00102845"/>
    <w:rsid w:val="00104A47"/>
    <w:rsid w:val="00106290"/>
    <w:rsid w:val="0012618E"/>
    <w:rsid w:val="00133DEB"/>
    <w:rsid w:val="00197FBC"/>
    <w:rsid w:val="001D520A"/>
    <w:rsid w:val="001E0340"/>
    <w:rsid w:val="001F7372"/>
    <w:rsid w:val="002161C2"/>
    <w:rsid w:val="00251889"/>
    <w:rsid w:val="00277960"/>
    <w:rsid w:val="00281F68"/>
    <w:rsid w:val="002D457F"/>
    <w:rsid w:val="002E666A"/>
    <w:rsid w:val="00313E9D"/>
    <w:rsid w:val="00346D11"/>
    <w:rsid w:val="00355F2E"/>
    <w:rsid w:val="00356A75"/>
    <w:rsid w:val="003579B3"/>
    <w:rsid w:val="0038757F"/>
    <w:rsid w:val="003A11D9"/>
    <w:rsid w:val="003A34C8"/>
    <w:rsid w:val="003D4513"/>
    <w:rsid w:val="004109BA"/>
    <w:rsid w:val="00422BDE"/>
    <w:rsid w:val="004372E2"/>
    <w:rsid w:val="004563B2"/>
    <w:rsid w:val="004A6F3C"/>
    <w:rsid w:val="004F3EF5"/>
    <w:rsid w:val="00511E31"/>
    <w:rsid w:val="005350E7"/>
    <w:rsid w:val="005514C5"/>
    <w:rsid w:val="00552502"/>
    <w:rsid w:val="00561EFD"/>
    <w:rsid w:val="005A1033"/>
    <w:rsid w:val="005B6C1B"/>
    <w:rsid w:val="005B72A5"/>
    <w:rsid w:val="005C453A"/>
    <w:rsid w:val="005E5182"/>
    <w:rsid w:val="005F7F93"/>
    <w:rsid w:val="00615747"/>
    <w:rsid w:val="00620FD4"/>
    <w:rsid w:val="00640C46"/>
    <w:rsid w:val="006466CE"/>
    <w:rsid w:val="00666DC3"/>
    <w:rsid w:val="00667B29"/>
    <w:rsid w:val="0067251C"/>
    <w:rsid w:val="006B4824"/>
    <w:rsid w:val="006E7455"/>
    <w:rsid w:val="00707520"/>
    <w:rsid w:val="007106D8"/>
    <w:rsid w:val="0075548F"/>
    <w:rsid w:val="00777FA5"/>
    <w:rsid w:val="00785741"/>
    <w:rsid w:val="00786DC3"/>
    <w:rsid w:val="0079049A"/>
    <w:rsid w:val="007D73F1"/>
    <w:rsid w:val="007F552C"/>
    <w:rsid w:val="00805D67"/>
    <w:rsid w:val="00815BDE"/>
    <w:rsid w:val="00821A96"/>
    <w:rsid w:val="00843831"/>
    <w:rsid w:val="00893F4B"/>
    <w:rsid w:val="008A1064"/>
    <w:rsid w:val="008E5E36"/>
    <w:rsid w:val="008F4351"/>
    <w:rsid w:val="008F571C"/>
    <w:rsid w:val="00904F23"/>
    <w:rsid w:val="00911AEB"/>
    <w:rsid w:val="00934EBC"/>
    <w:rsid w:val="0094085C"/>
    <w:rsid w:val="009A030D"/>
    <w:rsid w:val="009A584A"/>
    <w:rsid w:val="009D7142"/>
    <w:rsid w:val="009E7604"/>
    <w:rsid w:val="00A33448"/>
    <w:rsid w:val="00A51ACB"/>
    <w:rsid w:val="00A70D82"/>
    <w:rsid w:val="00A820D6"/>
    <w:rsid w:val="00AA1A3C"/>
    <w:rsid w:val="00AB41F6"/>
    <w:rsid w:val="00AE05BF"/>
    <w:rsid w:val="00B072AE"/>
    <w:rsid w:val="00B07754"/>
    <w:rsid w:val="00B64CF4"/>
    <w:rsid w:val="00B809F5"/>
    <w:rsid w:val="00B81BAF"/>
    <w:rsid w:val="00B97766"/>
    <w:rsid w:val="00BA015A"/>
    <w:rsid w:val="00BA1327"/>
    <w:rsid w:val="00BA67F4"/>
    <w:rsid w:val="00BB7711"/>
    <w:rsid w:val="00BC220B"/>
    <w:rsid w:val="00C51425"/>
    <w:rsid w:val="00C56347"/>
    <w:rsid w:val="00C56509"/>
    <w:rsid w:val="00C71575"/>
    <w:rsid w:val="00C71AA9"/>
    <w:rsid w:val="00C85C4E"/>
    <w:rsid w:val="00C9333B"/>
    <w:rsid w:val="00C940D5"/>
    <w:rsid w:val="00C96C41"/>
    <w:rsid w:val="00CE0E4B"/>
    <w:rsid w:val="00CE1542"/>
    <w:rsid w:val="00CF4110"/>
    <w:rsid w:val="00D00760"/>
    <w:rsid w:val="00D27674"/>
    <w:rsid w:val="00D41123"/>
    <w:rsid w:val="00DC15DA"/>
    <w:rsid w:val="00E016E8"/>
    <w:rsid w:val="00E0297F"/>
    <w:rsid w:val="00E053C1"/>
    <w:rsid w:val="00E23BAA"/>
    <w:rsid w:val="00E30947"/>
    <w:rsid w:val="00E3391A"/>
    <w:rsid w:val="00E37609"/>
    <w:rsid w:val="00E620AB"/>
    <w:rsid w:val="00E840CF"/>
    <w:rsid w:val="00E92EA2"/>
    <w:rsid w:val="00E95CC4"/>
    <w:rsid w:val="00ED6581"/>
    <w:rsid w:val="00EE6C5D"/>
    <w:rsid w:val="00F41DF4"/>
    <w:rsid w:val="00F420D0"/>
    <w:rsid w:val="00F4390E"/>
    <w:rsid w:val="00F86EE4"/>
    <w:rsid w:val="00FB103F"/>
    <w:rsid w:val="00FB7805"/>
    <w:rsid w:val="00FC6A6F"/>
    <w:rsid w:val="00FC7590"/>
    <w:rsid w:val="00FD621B"/>
    <w:rsid w:val="00FE4E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E8"/>
    <w:pPr>
      <w:widowControl w:val="0"/>
      <w:adjustRightInd w:val="0"/>
      <w:spacing w:line="360" w:lineRule="atLeast"/>
      <w:textAlignment w:val="baseline"/>
    </w:pPr>
    <w:rPr>
      <w:sz w:val="24"/>
    </w:rPr>
  </w:style>
  <w:style w:type="paragraph" w:styleId="1">
    <w:name w:val="heading 1"/>
    <w:basedOn w:val="a"/>
    <w:next w:val="a"/>
    <w:link w:val="10"/>
    <w:qFormat/>
    <w:rsid w:val="00BA015A"/>
    <w:pPr>
      <w:keepNext/>
      <w:adjustRightInd/>
      <w:spacing w:line="240" w:lineRule="auto"/>
      <w:textAlignment w:val="auto"/>
      <w:outlineLvl w:val="0"/>
    </w:pPr>
    <w:rPr>
      <w:rFonts w:eastAsia="SimSun"/>
      <w:b/>
      <w:bCs/>
      <w:kern w:val="2"/>
      <w:szCs w:val="24"/>
      <w:lang w:eastAsia="zh-CN"/>
    </w:rPr>
  </w:style>
  <w:style w:type="paragraph" w:styleId="2">
    <w:name w:val="heading 2"/>
    <w:basedOn w:val="a"/>
    <w:next w:val="a"/>
    <w:link w:val="20"/>
    <w:qFormat/>
    <w:rsid w:val="00BA015A"/>
    <w:pPr>
      <w:keepNext/>
      <w:adjustRightInd/>
      <w:spacing w:line="240" w:lineRule="auto"/>
      <w:textAlignment w:val="auto"/>
      <w:outlineLvl w:val="1"/>
    </w:pPr>
    <w:rPr>
      <w:rFonts w:eastAsia="SimSun"/>
      <w:b/>
      <w:bCs/>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016E8"/>
    <w:pPr>
      <w:tabs>
        <w:tab w:val="center" w:pos="4153"/>
        <w:tab w:val="right" w:pos="8306"/>
      </w:tabs>
      <w:snapToGrid w:val="0"/>
    </w:pPr>
    <w:rPr>
      <w:sz w:val="20"/>
    </w:rPr>
  </w:style>
  <w:style w:type="character" w:styleId="a4">
    <w:name w:val="page number"/>
    <w:basedOn w:val="a0"/>
    <w:semiHidden/>
    <w:rsid w:val="00E016E8"/>
  </w:style>
  <w:style w:type="paragraph" w:styleId="a5">
    <w:name w:val="header"/>
    <w:basedOn w:val="a"/>
    <w:semiHidden/>
    <w:rsid w:val="00E016E8"/>
    <w:pPr>
      <w:tabs>
        <w:tab w:val="center" w:pos="4153"/>
        <w:tab w:val="right" w:pos="8306"/>
      </w:tabs>
      <w:snapToGrid w:val="0"/>
    </w:pPr>
    <w:rPr>
      <w:sz w:val="20"/>
    </w:rPr>
  </w:style>
  <w:style w:type="paragraph" w:styleId="a6">
    <w:name w:val="Body Text Indent"/>
    <w:basedOn w:val="a"/>
    <w:semiHidden/>
    <w:rsid w:val="00E016E8"/>
    <w:pPr>
      <w:ind w:left="1920"/>
    </w:pPr>
    <w:rPr>
      <w:rFonts w:ascii="華康中楷體" w:eastAsia="華康中楷體"/>
      <w:sz w:val="28"/>
    </w:rPr>
  </w:style>
  <w:style w:type="character" w:styleId="a7">
    <w:name w:val="Hyperlink"/>
    <w:semiHidden/>
    <w:rsid w:val="00E016E8"/>
    <w:rPr>
      <w:color w:val="0000FF"/>
      <w:u w:val="single"/>
    </w:rPr>
  </w:style>
  <w:style w:type="character" w:styleId="a8">
    <w:name w:val="FollowedHyperlink"/>
    <w:semiHidden/>
    <w:rsid w:val="00E016E8"/>
    <w:rPr>
      <w:color w:val="800080"/>
      <w:u w:val="single"/>
    </w:rPr>
  </w:style>
  <w:style w:type="character" w:customStyle="1" w:styleId="rb161">
    <w:name w:val="rb161"/>
    <w:rsid w:val="00E016E8"/>
    <w:rPr>
      <w:b/>
      <w:bCs/>
      <w:strike w:val="0"/>
      <w:dstrike w:val="0"/>
      <w:color w:val="990000"/>
      <w:sz w:val="32"/>
      <w:szCs w:val="32"/>
      <w:u w:val="none"/>
      <w:effect w:val="none"/>
    </w:rPr>
  </w:style>
  <w:style w:type="paragraph" w:styleId="a9">
    <w:name w:val="Body Text"/>
    <w:basedOn w:val="a"/>
    <w:semiHidden/>
    <w:rsid w:val="00E016E8"/>
    <w:pPr>
      <w:tabs>
        <w:tab w:val="left" w:pos="8400"/>
      </w:tabs>
    </w:pPr>
    <w:rPr>
      <w:rFonts w:ascii="新細明體" w:hAnsi="新細明體"/>
      <w:b/>
      <w:sz w:val="32"/>
    </w:rPr>
  </w:style>
  <w:style w:type="character" w:customStyle="1" w:styleId="10">
    <w:name w:val="標題 1 字元"/>
    <w:link w:val="1"/>
    <w:rsid w:val="00BA015A"/>
    <w:rPr>
      <w:rFonts w:eastAsia="SimSun"/>
      <w:b/>
      <w:bCs/>
      <w:kern w:val="2"/>
      <w:sz w:val="24"/>
      <w:szCs w:val="24"/>
      <w:lang w:eastAsia="zh-CN"/>
    </w:rPr>
  </w:style>
  <w:style w:type="character" w:customStyle="1" w:styleId="20">
    <w:name w:val="標題 2 字元"/>
    <w:link w:val="2"/>
    <w:semiHidden/>
    <w:rsid w:val="00BA015A"/>
    <w:rPr>
      <w:rFonts w:eastAsia="SimSun"/>
      <w:b/>
      <w:bCs/>
      <w:kern w:val="2"/>
      <w:sz w:val="32"/>
      <w:szCs w:val="24"/>
      <w:lang w:eastAsia="zh-CN"/>
    </w:rPr>
  </w:style>
  <w:style w:type="character" w:customStyle="1" w:styleId="skypepnhprintcontainer1362616001">
    <w:name w:val="skype_pnh_print_container_1362616001"/>
    <w:basedOn w:val="a0"/>
    <w:rsid w:val="00346D11"/>
  </w:style>
  <w:style w:type="paragraph" w:styleId="aa">
    <w:name w:val="List Paragraph"/>
    <w:basedOn w:val="a"/>
    <w:uiPriority w:val="34"/>
    <w:qFormat/>
    <w:rsid w:val="00CE154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rsid w:val="00BA015A"/>
    <w:pPr>
      <w:keepNext/>
      <w:adjustRightInd/>
      <w:spacing w:line="240" w:lineRule="auto"/>
      <w:textAlignment w:val="auto"/>
      <w:outlineLvl w:val="0"/>
    </w:pPr>
    <w:rPr>
      <w:rFonts w:eastAsia="SimSun"/>
      <w:b/>
      <w:bCs/>
      <w:kern w:val="2"/>
      <w:szCs w:val="24"/>
      <w:lang w:eastAsia="zh-CN"/>
    </w:rPr>
  </w:style>
  <w:style w:type="paragraph" w:styleId="2">
    <w:name w:val="heading 2"/>
    <w:basedOn w:val="a"/>
    <w:next w:val="a"/>
    <w:link w:val="20"/>
    <w:qFormat/>
    <w:rsid w:val="00BA015A"/>
    <w:pPr>
      <w:keepNext/>
      <w:adjustRightInd/>
      <w:spacing w:line="240" w:lineRule="auto"/>
      <w:textAlignment w:val="auto"/>
      <w:outlineLvl w:val="1"/>
    </w:pPr>
    <w:rPr>
      <w:rFonts w:eastAsia="SimSun"/>
      <w:b/>
      <w:bCs/>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ody Text Indent"/>
    <w:basedOn w:val="a"/>
    <w:semiHidden/>
    <w:pPr>
      <w:ind w:left="1920"/>
    </w:pPr>
    <w:rPr>
      <w:rFonts w:ascii="華康中楷體" w:eastAsia="華康中楷體"/>
      <w:sz w:val="28"/>
    </w:rPr>
  </w:style>
  <w:style w:type="character" w:styleId="a7">
    <w:name w:val="Hyperlink"/>
    <w:semiHidden/>
    <w:rPr>
      <w:color w:val="0000FF"/>
      <w:u w:val="single"/>
    </w:rPr>
  </w:style>
  <w:style w:type="character" w:styleId="a8">
    <w:name w:val="FollowedHyperlink"/>
    <w:semiHidden/>
    <w:rPr>
      <w:color w:val="800080"/>
      <w:u w:val="single"/>
    </w:rPr>
  </w:style>
  <w:style w:type="character" w:customStyle="1" w:styleId="rb161">
    <w:name w:val="rb161"/>
    <w:rPr>
      <w:b/>
      <w:bCs/>
      <w:strike w:val="0"/>
      <w:dstrike w:val="0"/>
      <w:color w:val="990000"/>
      <w:sz w:val="32"/>
      <w:szCs w:val="32"/>
      <w:u w:val="none"/>
      <w:effect w:val="none"/>
    </w:rPr>
  </w:style>
  <w:style w:type="paragraph" w:styleId="a9">
    <w:name w:val="Body Text"/>
    <w:basedOn w:val="a"/>
    <w:semiHidden/>
    <w:pPr>
      <w:tabs>
        <w:tab w:val="left" w:pos="8400"/>
      </w:tabs>
    </w:pPr>
    <w:rPr>
      <w:rFonts w:ascii="新細明體" w:hAnsi="新細明體"/>
      <w:b/>
      <w:sz w:val="32"/>
    </w:rPr>
  </w:style>
  <w:style w:type="character" w:customStyle="1" w:styleId="10">
    <w:name w:val="標題 1 字元"/>
    <w:link w:val="1"/>
    <w:rsid w:val="00BA015A"/>
    <w:rPr>
      <w:rFonts w:eastAsia="SimSun"/>
      <w:b/>
      <w:bCs/>
      <w:kern w:val="2"/>
      <w:sz w:val="24"/>
      <w:szCs w:val="24"/>
      <w:lang w:eastAsia="zh-CN"/>
    </w:rPr>
  </w:style>
  <w:style w:type="character" w:customStyle="1" w:styleId="20">
    <w:name w:val="標題 2 字元"/>
    <w:link w:val="2"/>
    <w:semiHidden/>
    <w:rsid w:val="00BA015A"/>
    <w:rPr>
      <w:rFonts w:eastAsia="SimSun"/>
      <w:b/>
      <w:bCs/>
      <w:kern w:val="2"/>
      <w:sz w:val="32"/>
      <w:szCs w:val="24"/>
      <w:lang w:eastAsia="zh-CN"/>
    </w:rPr>
  </w:style>
  <w:style w:type="character" w:customStyle="1" w:styleId="skypepnhprintcontainer1362616001">
    <w:name w:val="skype_pnh_print_container_1362616001"/>
    <w:basedOn w:val="a0"/>
    <w:rsid w:val="00346D11"/>
  </w:style>
  <w:style w:type="paragraph" w:styleId="aa">
    <w:name w:val="List Paragraph"/>
    <w:basedOn w:val="a"/>
    <w:uiPriority w:val="34"/>
    <w:qFormat/>
    <w:rsid w:val="00CE1542"/>
    <w:pPr>
      <w:ind w:leftChars="200" w:left="480"/>
    </w:pPr>
  </w:style>
</w:styles>
</file>

<file path=word/webSettings.xml><?xml version="1.0" encoding="utf-8"?>
<w:webSettings xmlns:r="http://schemas.openxmlformats.org/officeDocument/2006/relationships" xmlns:w="http://schemas.openxmlformats.org/wordprocessingml/2006/main">
  <w:divs>
    <w:div w:id="2700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E93F-1D93-4ECC-BE70-CB32B38B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台灣區職業高爾夫巡迴賽</dc:title>
  <dc:subject>JO鬃 JARDIM x8?! PORRA! DIA 8 VOTA N鬃!</dc:subject>
  <dc:creator>VOTA N鬃 ?REGIONALIZAO! SIM AO REFOR DO MUNICIPALISMO!</dc:creator>
  <cp:lastModifiedBy>Admin</cp:lastModifiedBy>
  <cp:revision>32</cp:revision>
  <cp:lastPrinted>2015-02-25T03:52:00Z</cp:lastPrinted>
  <dcterms:created xsi:type="dcterms:W3CDTF">2015-03-16T01:14:00Z</dcterms:created>
  <dcterms:modified xsi:type="dcterms:W3CDTF">2016-01-27T06:12:00Z</dcterms:modified>
</cp:coreProperties>
</file>